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4560" w14:textId="2AB8B12C" w:rsidR="0026455B" w:rsidRDefault="00AA1D5F" w:rsidP="005F04A0">
      <w:pPr>
        <w:jc w:val="right"/>
      </w:pPr>
      <w:r>
        <w:rPr>
          <w:rFonts w:hint="eastAsia"/>
        </w:rPr>
        <w:t>令和２</w:t>
      </w:r>
      <w:r w:rsidR="005F04A0">
        <w:rPr>
          <w:rFonts w:hint="eastAsia"/>
        </w:rPr>
        <w:t>年</w:t>
      </w:r>
      <w:r w:rsidR="00DA0045">
        <w:rPr>
          <w:rFonts w:hint="eastAsia"/>
        </w:rPr>
        <w:t>１０</w:t>
      </w:r>
      <w:r w:rsidR="008C4379">
        <w:rPr>
          <w:rFonts w:hint="eastAsia"/>
        </w:rPr>
        <w:t>月</w:t>
      </w:r>
      <w:r w:rsidR="00911918">
        <w:rPr>
          <w:rFonts w:hint="eastAsia"/>
        </w:rPr>
        <w:t>２</w:t>
      </w:r>
      <w:r w:rsidR="00DA0045">
        <w:rPr>
          <w:rFonts w:hint="eastAsia"/>
        </w:rPr>
        <w:t>１</w:t>
      </w:r>
      <w:r w:rsidR="005F04A0">
        <w:rPr>
          <w:rFonts w:hint="eastAsia"/>
        </w:rPr>
        <w:t>日</w:t>
      </w:r>
    </w:p>
    <w:p w14:paraId="35634F70" w14:textId="77777777" w:rsidR="005F04A0" w:rsidRDefault="005F04A0" w:rsidP="005F04A0">
      <w:pPr>
        <w:ind w:right="840"/>
      </w:pPr>
    </w:p>
    <w:p w14:paraId="3DEB542E" w14:textId="77777777" w:rsidR="005F04A0" w:rsidRPr="005F04A0" w:rsidRDefault="005F04A0" w:rsidP="005F04A0">
      <w:pPr>
        <w:ind w:right="840"/>
        <w:rPr>
          <w:sz w:val="24"/>
          <w:szCs w:val="24"/>
        </w:rPr>
      </w:pPr>
      <w:r w:rsidRPr="005F04A0">
        <w:rPr>
          <w:rFonts w:hint="eastAsia"/>
          <w:sz w:val="24"/>
          <w:szCs w:val="24"/>
        </w:rPr>
        <w:t>経営幹部各位</w:t>
      </w:r>
    </w:p>
    <w:p w14:paraId="0809300C" w14:textId="77777777" w:rsidR="005F04A0" w:rsidRDefault="005F04A0" w:rsidP="005F04A0">
      <w:pPr>
        <w:ind w:right="840"/>
      </w:pPr>
    </w:p>
    <w:p w14:paraId="6384ECD6" w14:textId="77777777" w:rsidR="005F04A0" w:rsidRDefault="005F04A0" w:rsidP="005F04A0">
      <w:pPr>
        <w:jc w:val="right"/>
      </w:pPr>
      <w:r>
        <w:rPr>
          <w:rFonts w:hint="eastAsia"/>
        </w:rPr>
        <w:t xml:space="preserve">　　公益社団法人　京都工業会</w:t>
      </w:r>
    </w:p>
    <w:p w14:paraId="7D7EBB95" w14:textId="77777777" w:rsidR="005F04A0" w:rsidRDefault="005F04A0" w:rsidP="005F04A0">
      <w:pPr>
        <w:jc w:val="right"/>
        <w:rPr>
          <w:kern w:val="0"/>
        </w:rPr>
      </w:pPr>
      <w:r w:rsidRPr="005F04A0">
        <w:rPr>
          <w:rFonts w:hint="eastAsia"/>
          <w:spacing w:val="60"/>
          <w:kern w:val="0"/>
          <w:fitText w:val="2520" w:id="1815318784"/>
        </w:rPr>
        <w:t>技術・教育委員</w:t>
      </w:r>
      <w:r w:rsidRPr="005F04A0">
        <w:rPr>
          <w:rFonts w:hint="eastAsia"/>
          <w:kern w:val="0"/>
          <w:fitText w:val="2520" w:id="1815318784"/>
        </w:rPr>
        <w:t>会</w:t>
      </w:r>
    </w:p>
    <w:p w14:paraId="01EF4E46" w14:textId="77777777" w:rsidR="005F04A0" w:rsidRDefault="005F04A0" w:rsidP="005F04A0">
      <w:pPr>
        <w:jc w:val="right"/>
        <w:rPr>
          <w:kern w:val="0"/>
        </w:rPr>
      </w:pPr>
    </w:p>
    <w:p w14:paraId="549A92BE" w14:textId="3BC1350A" w:rsidR="005F04A0" w:rsidRDefault="005F04A0" w:rsidP="005F04A0">
      <w:pPr>
        <w:jc w:val="center"/>
        <w:rPr>
          <w:kern w:val="0"/>
        </w:rPr>
      </w:pPr>
      <w:r>
        <w:rPr>
          <w:rFonts w:hint="eastAsia"/>
          <w:kern w:val="0"/>
        </w:rPr>
        <w:t>＜グローバル経営時代のモノづくり企業の方向性＞</w:t>
      </w:r>
    </w:p>
    <w:p w14:paraId="48FC6F86" w14:textId="4CF688E1" w:rsidR="005F04A0" w:rsidRPr="00A8736A" w:rsidRDefault="005F04A0" w:rsidP="005F04A0">
      <w:pPr>
        <w:jc w:val="center"/>
        <w:rPr>
          <w:rFonts w:asciiTheme="majorEastAsia" w:eastAsiaTheme="majorEastAsia" w:hAnsiTheme="majorEastAsia"/>
          <w:b/>
          <w:kern w:val="0"/>
          <w:sz w:val="48"/>
          <w:szCs w:val="48"/>
          <w:bdr w:val="single" w:sz="4" w:space="0" w:color="auto"/>
        </w:rPr>
      </w:pPr>
      <w:r w:rsidRPr="00A8736A">
        <w:rPr>
          <w:rFonts w:asciiTheme="majorEastAsia" w:eastAsiaTheme="majorEastAsia" w:hAnsiTheme="majorEastAsia" w:hint="eastAsia"/>
          <w:b/>
          <w:spacing w:val="1"/>
          <w:w w:val="87"/>
          <w:kern w:val="0"/>
          <w:sz w:val="48"/>
          <w:szCs w:val="48"/>
          <w:bdr w:val="single" w:sz="4" w:space="0" w:color="auto"/>
          <w:fitText w:val="8177" w:id="-1998365184"/>
        </w:rPr>
        <w:t>グローバルＱ・Ｃ・Ｄ研究会 開催のご案</w:t>
      </w:r>
      <w:r w:rsidRPr="00A8736A">
        <w:rPr>
          <w:rFonts w:asciiTheme="majorEastAsia" w:eastAsiaTheme="majorEastAsia" w:hAnsiTheme="majorEastAsia" w:hint="eastAsia"/>
          <w:b/>
          <w:spacing w:val="-7"/>
          <w:w w:val="87"/>
          <w:kern w:val="0"/>
          <w:sz w:val="48"/>
          <w:szCs w:val="48"/>
          <w:bdr w:val="single" w:sz="4" w:space="0" w:color="auto"/>
          <w:fitText w:val="8177" w:id="-1998365184"/>
        </w:rPr>
        <w:t>内</w:t>
      </w:r>
    </w:p>
    <w:p w14:paraId="174F32C3" w14:textId="77777777" w:rsidR="005F04A0" w:rsidRDefault="005F04A0" w:rsidP="005F04A0">
      <w:pPr>
        <w:rPr>
          <w:b/>
          <w:szCs w:val="21"/>
          <w:bdr w:val="single" w:sz="4" w:space="0" w:color="auto"/>
        </w:rPr>
      </w:pPr>
    </w:p>
    <w:p w14:paraId="545B1677" w14:textId="01CDF559" w:rsidR="005F04A0" w:rsidRDefault="005F04A0" w:rsidP="005F04A0">
      <w:pPr>
        <w:ind w:left="211" w:hangingChars="100" w:hanging="211"/>
        <w:rPr>
          <w:szCs w:val="21"/>
        </w:rPr>
      </w:pPr>
      <w:r w:rsidRPr="005F04A0">
        <w:rPr>
          <w:rFonts w:hint="eastAsia"/>
          <w:b/>
          <w:szCs w:val="21"/>
        </w:rPr>
        <w:t xml:space="preserve">　　</w:t>
      </w:r>
      <w:r>
        <w:rPr>
          <w:rFonts w:hint="eastAsia"/>
          <w:szCs w:val="21"/>
        </w:rPr>
        <w:t>グローバル経営時代</w:t>
      </w:r>
      <w:r w:rsidR="008F78D5">
        <w:rPr>
          <w:rFonts w:hint="eastAsia"/>
          <w:szCs w:val="21"/>
        </w:rPr>
        <w:t>の今日、</w:t>
      </w:r>
      <w:r>
        <w:rPr>
          <w:rFonts w:hint="eastAsia"/>
          <w:szCs w:val="21"/>
        </w:rPr>
        <w:t>海外拠点を巻き込んだ経営戦略の展開が、各社の大きな経営課題になっております。</w:t>
      </w:r>
    </w:p>
    <w:p w14:paraId="4579B2D7" w14:textId="03672DD9" w:rsidR="005F04A0" w:rsidRDefault="005F04A0" w:rsidP="005F04A0">
      <w:pPr>
        <w:ind w:left="210" w:hangingChars="100" w:hanging="210"/>
        <w:rPr>
          <w:szCs w:val="21"/>
        </w:rPr>
      </w:pPr>
      <w:r>
        <w:rPr>
          <w:rFonts w:hint="eastAsia"/>
          <w:szCs w:val="21"/>
        </w:rPr>
        <w:t xml:space="preserve">　　そこで、この度、本会ではこれ</w:t>
      </w:r>
      <w:r w:rsidR="005C1D65">
        <w:rPr>
          <w:rFonts w:hint="eastAsia"/>
          <w:szCs w:val="21"/>
        </w:rPr>
        <w:t>からの課題に対応すべく、いち早くグローバル</w:t>
      </w:r>
      <w:r w:rsidR="00417DB4">
        <w:rPr>
          <w:rFonts w:hint="eastAsia"/>
          <w:szCs w:val="21"/>
        </w:rPr>
        <w:t>経営にお</w:t>
      </w:r>
      <w:r w:rsidR="00906FA8">
        <w:rPr>
          <w:rFonts w:hint="eastAsia"/>
          <w:szCs w:val="21"/>
        </w:rPr>
        <w:t>ける人材育成面等で</w:t>
      </w:r>
      <w:r w:rsidR="000D5ADF">
        <w:rPr>
          <w:rFonts w:hint="eastAsia"/>
          <w:szCs w:val="21"/>
        </w:rPr>
        <w:t>成果をあげてこられ</w:t>
      </w:r>
      <w:r w:rsidR="00417DB4">
        <w:rPr>
          <w:rFonts w:hint="eastAsia"/>
          <w:szCs w:val="21"/>
        </w:rPr>
        <w:t>た</w:t>
      </w:r>
      <w:r w:rsidR="00AD3780">
        <w:rPr>
          <w:rFonts w:hint="eastAsia"/>
          <w:szCs w:val="21"/>
        </w:rPr>
        <w:t>企業</w:t>
      </w:r>
      <w:r w:rsidR="000D5ADF">
        <w:rPr>
          <w:rFonts w:hint="eastAsia"/>
          <w:szCs w:val="21"/>
        </w:rPr>
        <w:t>の取</w:t>
      </w:r>
      <w:r w:rsidR="005C1D65">
        <w:rPr>
          <w:rFonts w:hint="eastAsia"/>
          <w:szCs w:val="21"/>
        </w:rPr>
        <w:t>り組み</w:t>
      </w:r>
      <w:r w:rsidR="00906FA8">
        <w:rPr>
          <w:rFonts w:hint="eastAsia"/>
          <w:szCs w:val="21"/>
        </w:rPr>
        <w:t>事例</w:t>
      </w:r>
      <w:r>
        <w:rPr>
          <w:rFonts w:hint="eastAsia"/>
          <w:szCs w:val="21"/>
        </w:rPr>
        <w:t>に学ぶことを目的に</w:t>
      </w:r>
      <w:r w:rsidR="00417DB4">
        <w:rPr>
          <w:rFonts w:hint="eastAsia"/>
          <w:szCs w:val="21"/>
        </w:rPr>
        <w:t>、</w:t>
      </w:r>
      <w:r>
        <w:rPr>
          <w:rFonts w:hint="eastAsia"/>
          <w:szCs w:val="21"/>
        </w:rPr>
        <w:t>「グローバルＱ・Ｃ・Ｄ</w:t>
      </w:r>
      <w:r w:rsidR="00807598" w:rsidRPr="00807598">
        <w:rPr>
          <w:rFonts w:ascii="ＭＳ 明朝" w:eastAsia="ＭＳ 明朝" w:hAnsi="ＭＳ 明朝" w:hint="eastAsia"/>
          <w:szCs w:val="21"/>
        </w:rPr>
        <w:t>（</w:t>
      </w:r>
      <w:proofErr w:type="spellStart"/>
      <w:r w:rsidR="00807598" w:rsidRPr="00807598">
        <w:rPr>
          <w:rFonts w:ascii="ＭＳ 明朝" w:eastAsia="ＭＳ 明朝" w:hAnsi="ＭＳ 明朝" w:cs="Arial"/>
          <w:color w:val="000000"/>
          <w:szCs w:val="21"/>
        </w:rPr>
        <w:t>Quallity</w:t>
      </w:r>
      <w:proofErr w:type="spellEnd"/>
      <w:r w:rsidR="00807598" w:rsidRPr="00807598">
        <w:rPr>
          <w:rFonts w:ascii="ＭＳ 明朝" w:eastAsia="ＭＳ 明朝" w:hAnsi="ＭＳ 明朝" w:cs="Arial"/>
          <w:color w:val="000000"/>
          <w:szCs w:val="21"/>
        </w:rPr>
        <w:t>・Cost・Delivery</w:t>
      </w:r>
      <w:r w:rsidR="00807598" w:rsidRPr="00807598">
        <w:rPr>
          <w:rFonts w:ascii="ＭＳ 明朝" w:eastAsia="ＭＳ 明朝" w:hAnsi="ＭＳ 明朝" w:cs="Arial" w:hint="eastAsia"/>
          <w:color w:val="000000"/>
          <w:szCs w:val="21"/>
        </w:rPr>
        <w:t>）</w:t>
      </w:r>
      <w:r>
        <w:rPr>
          <w:rFonts w:hint="eastAsia"/>
          <w:szCs w:val="21"/>
        </w:rPr>
        <w:t>研究会」を下記により開催いたします。</w:t>
      </w:r>
    </w:p>
    <w:p w14:paraId="68CEB340" w14:textId="77777777" w:rsidR="005F04A0" w:rsidRDefault="005F04A0" w:rsidP="005F04A0">
      <w:pPr>
        <w:ind w:left="210" w:hangingChars="100" w:hanging="210"/>
        <w:rPr>
          <w:szCs w:val="21"/>
        </w:rPr>
      </w:pPr>
      <w:r>
        <w:rPr>
          <w:rFonts w:hint="eastAsia"/>
          <w:szCs w:val="21"/>
        </w:rPr>
        <w:t xml:space="preserve">　　意欲ある経営幹部のご参加をお勧め申しあげます。</w:t>
      </w:r>
    </w:p>
    <w:p w14:paraId="5CBF9396" w14:textId="77777777" w:rsidR="005F04A0" w:rsidRDefault="005F04A0" w:rsidP="005F04A0">
      <w:pPr>
        <w:ind w:left="210" w:hangingChars="100" w:hanging="210"/>
        <w:rPr>
          <w:szCs w:val="21"/>
        </w:rPr>
      </w:pPr>
      <w:r>
        <w:rPr>
          <w:rFonts w:hint="eastAsia"/>
          <w:szCs w:val="21"/>
        </w:rPr>
        <w:t xml:space="preserve">　　　　　　　　　　　　　　　　　</w:t>
      </w:r>
    </w:p>
    <w:p w14:paraId="3C8DCC91" w14:textId="77777777" w:rsidR="005F04A0" w:rsidRDefault="005F04A0" w:rsidP="005F04A0">
      <w:pPr>
        <w:pStyle w:val="a5"/>
      </w:pPr>
      <w:r>
        <w:rPr>
          <w:rFonts w:hint="eastAsia"/>
        </w:rPr>
        <w:t>記</w:t>
      </w:r>
    </w:p>
    <w:p w14:paraId="26ED9FCF" w14:textId="77777777" w:rsidR="00166AB9" w:rsidRPr="00166AB9" w:rsidRDefault="00166AB9" w:rsidP="00166AB9"/>
    <w:p w14:paraId="05188678" w14:textId="2FADEE79" w:rsidR="005F04A0" w:rsidRDefault="008F2C5F" w:rsidP="005F04A0">
      <w:pPr>
        <w:rPr>
          <w:kern w:val="0"/>
        </w:rPr>
      </w:pPr>
      <w:r>
        <w:rPr>
          <w:rFonts w:hint="eastAsia"/>
        </w:rPr>
        <w:t xml:space="preserve">　　</w:t>
      </w:r>
      <w:r>
        <w:rPr>
          <w:rFonts w:hint="eastAsia"/>
        </w:rPr>
        <w:t xml:space="preserve">  </w:t>
      </w:r>
      <w:r w:rsidR="005F04A0" w:rsidRPr="008F2C5F">
        <w:rPr>
          <w:rFonts w:hint="eastAsia"/>
          <w:spacing w:val="105"/>
          <w:kern w:val="0"/>
          <w:fitText w:val="630" w:id="1815324416"/>
        </w:rPr>
        <w:t>と</w:t>
      </w:r>
      <w:r w:rsidR="005F04A0" w:rsidRPr="008F2C5F">
        <w:rPr>
          <w:rFonts w:hint="eastAsia"/>
          <w:kern w:val="0"/>
          <w:fitText w:val="630" w:id="1815324416"/>
        </w:rPr>
        <w:t>き</w:t>
      </w:r>
      <w:r w:rsidR="0030689E">
        <w:rPr>
          <w:rFonts w:hint="eastAsia"/>
          <w:kern w:val="0"/>
        </w:rPr>
        <w:t>：</w:t>
      </w:r>
      <w:r w:rsidR="00AA1D5F">
        <w:rPr>
          <w:rFonts w:hint="eastAsia"/>
          <w:kern w:val="0"/>
        </w:rPr>
        <w:t>令和２</w:t>
      </w:r>
      <w:r w:rsidR="0030689E">
        <w:rPr>
          <w:rFonts w:hint="eastAsia"/>
          <w:kern w:val="0"/>
        </w:rPr>
        <w:t>年</w:t>
      </w:r>
      <w:r w:rsidR="00AD3780">
        <w:rPr>
          <w:rFonts w:hint="eastAsia"/>
          <w:kern w:val="0"/>
        </w:rPr>
        <w:t>１１月</w:t>
      </w:r>
      <w:r w:rsidR="00A8736A">
        <w:rPr>
          <w:rFonts w:hint="eastAsia"/>
          <w:kern w:val="0"/>
        </w:rPr>
        <w:t>１３日（金）</w:t>
      </w:r>
      <w:r w:rsidR="00DA0045">
        <w:rPr>
          <w:rFonts w:hint="eastAsia"/>
          <w:kern w:val="0"/>
        </w:rPr>
        <w:t>、令和３年２月４日（木）（</w:t>
      </w:r>
      <w:r w:rsidR="00AD3780">
        <w:rPr>
          <w:rFonts w:asciiTheme="minorEastAsia" w:hAnsiTheme="minorEastAsia" w:hint="eastAsia"/>
          <w:kern w:val="0"/>
        </w:rPr>
        <w:t>２</w:t>
      </w:r>
      <w:r w:rsidR="00AD3780" w:rsidRPr="00AD3780">
        <w:rPr>
          <w:rFonts w:asciiTheme="minorEastAsia" w:hAnsiTheme="minorEastAsia" w:hint="eastAsia"/>
          <w:kern w:val="0"/>
        </w:rPr>
        <w:t>会合）</w:t>
      </w:r>
    </w:p>
    <w:p w14:paraId="18EB5AE6" w14:textId="77777777" w:rsidR="00D87F63" w:rsidRDefault="00D87F63" w:rsidP="005F04A0">
      <w:pPr>
        <w:rPr>
          <w:kern w:val="0"/>
        </w:rPr>
      </w:pPr>
    </w:p>
    <w:p w14:paraId="180AF0F7" w14:textId="561CC2D3" w:rsidR="008F2C5F" w:rsidRPr="00A8736A" w:rsidRDefault="008F2C5F" w:rsidP="00C16F1B">
      <w:pPr>
        <w:rPr>
          <w:rFonts w:asciiTheme="minorEastAsia" w:hAnsiTheme="minorEastAsia"/>
          <w:kern w:val="0"/>
        </w:rPr>
      </w:pPr>
      <w:r>
        <w:rPr>
          <w:rFonts w:hint="eastAsia"/>
          <w:kern w:val="0"/>
        </w:rPr>
        <w:t xml:space="preserve">　　　ところ：京都工業</w:t>
      </w:r>
      <w:r w:rsidR="00AA1D5F">
        <w:rPr>
          <w:rFonts w:hint="eastAsia"/>
          <w:kern w:val="0"/>
        </w:rPr>
        <w:t>会・会議室</w:t>
      </w:r>
      <w:r w:rsidR="00A8736A">
        <w:rPr>
          <w:rFonts w:hint="eastAsia"/>
          <w:kern w:val="0"/>
        </w:rPr>
        <w:t>（ＺＯＯＭでの参加も可）</w:t>
      </w:r>
      <w:r w:rsidR="00A8736A" w:rsidRPr="00A8736A">
        <w:rPr>
          <w:rFonts w:asciiTheme="minorEastAsia" w:hAnsiTheme="minorEastAsia" w:hint="eastAsia"/>
          <w:kern w:val="0"/>
        </w:rPr>
        <w:t>＜14：00～16：30＞</w:t>
      </w:r>
    </w:p>
    <w:p w14:paraId="76CAEB2D" w14:textId="77777777" w:rsidR="00D87F63" w:rsidRDefault="00D87F63" w:rsidP="005F04A0">
      <w:pPr>
        <w:rPr>
          <w:kern w:val="0"/>
        </w:rPr>
      </w:pPr>
    </w:p>
    <w:p w14:paraId="61AD0712" w14:textId="77777777" w:rsidR="008F2C5F" w:rsidRDefault="008F2C5F" w:rsidP="005F04A0">
      <w:pPr>
        <w:rPr>
          <w:kern w:val="0"/>
        </w:rPr>
      </w:pPr>
      <w:r>
        <w:rPr>
          <w:rFonts w:hint="eastAsia"/>
          <w:kern w:val="0"/>
        </w:rPr>
        <w:t xml:space="preserve">　　　</w:t>
      </w:r>
      <w:r w:rsidRPr="008F2C5F">
        <w:rPr>
          <w:rFonts w:hint="eastAsia"/>
          <w:spacing w:val="105"/>
          <w:kern w:val="0"/>
          <w:fitText w:val="630" w:id="1815324672"/>
        </w:rPr>
        <w:t>対</w:t>
      </w:r>
      <w:r w:rsidRPr="008F2C5F">
        <w:rPr>
          <w:rFonts w:hint="eastAsia"/>
          <w:kern w:val="0"/>
          <w:fitText w:val="630" w:id="1815324672"/>
        </w:rPr>
        <w:t>象</w:t>
      </w:r>
      <w:r>
        <w:rPr>
          <w:rFonts w:hint="eastAsia"/>
          <w:kern w:val="0"/>
        </w:rPr>
        <w:t>：経営者、役員及び各部門の管理職クラス</w:t>
      </w:r>
    </w:p>
    <w:p w14:paraId="45F522C4" w14:textId="77777777" w:rsidR="008F2C5F" w:rsidRDefault="008F2C5F" w:rsidP="005F04A0">
      <w:pPr>
        <w:rPr>
          <w:kern w:val="0"/>
        </w:rPr>
      </w:pPr>
    </w:p>
    <w:p w14:paraId="6843A240" w14:textId="212713DE" w:rsidR="008F2C5F" w:rsidRDefault="008F2C5F" w:rsidP="005F04A0">
      <w:pPr>
        <w:rPr>
          <w:kern w:val="0"/>
        </w:rPr>
      </w:pPr>
      <w:r>
        <w:rPr>
          <w:rFonts w:hint="eastAsia"/>
          <w:kern w:val="0"/>
        </w:rPr>
        <w:t xml:space="preserve">　　　</w:t>
      </w:r>
      <w:r w:rsidRPr="008F2C5F">
        <w:rPr>
          <w:rFonts w:hint="eastAsia"/>
          <w:w w:val="75"/>
          <w:kern w:val="0"/>
          <w:fitText w:val="630" w:id="1815324928"/>
        </w:rPr>
        <w:t>会合形態</w:t>
      </w:r>
      <w:r>
        <w:rPr>
          <w:rFonts w:hint="eastAsia"/>
          <w:kern w:val="0"/>
        </w:rPr>
        <w:t>：講演と質疑懇談</w:t>
      </w:r>
    </w:p>
    <w:p w14:paraId="05B4646B" w14:textId="77777777" w:rsidR="008F2C5F" w:rsidRDefault="008F2C5F" w:rsidP="005F04A0">
      <w:pPr>
        <w:rPr>
          <w:kern w:val="0"/>
        </w:rPr>
      </w:pPr>
    </w:p>
    <w:p w14:paraId="72A1F87A" w14:textId="33602417" w:rsidR="00AA1D5F" w:rsidRDefault="008F2C5F" w:rsidP="005F04A0">
      <w:pPr>
        <w:rPr>
          <w:rFonts w:asciiTheme="minorEastAsia" w:hAnsiTheme="minorEastAsia"/>
          <w:kern w:val="0"/>
        </w:rPr>
      </w:pPr>
      <w:r>
        <w:rPr>
          <w:rFonts w:hint="eastAsia"/>
          <w:kern w:val="0"/>
        </w:rPr>
        <w:t xml:space="preserve">　　　</w:t>
      </w:r>
      <w:r w:rsidRPr="008F2C5F">
        <w:rPr>
          <w:rFonts w:asciiTheme="minorEastAsia" w:hAnsiTheme="minorEastAsia" w:hint="eastAsia"/>
          <w:kern w:val="0"/>
        </w:rPr>
        <w:t xml:space="preserve">参加費：会員企業 </w:t>
      </w:r>
      <w:r w:rsidR="00AA1D5F">
        <w:rPr>
          <w:rFonts w:asciiTheme="minorEastAsia" w:hAnsiTheme="minorEastAsia" w:hint="eastAsia"/>
          <w:kern w:val="0"/>
        </w:rPr>
        <w:t xml:space="preserve">  </w:t>
      </w:r>
      <w:r w:rsidR="00AA1D5F">
        <w:rPr>
          <w:rFonts w:asciiTheme="minorEastAsia" w:hAnsiTheme="minorEastAsia" w:hint="eastAsia"/>
          <w:kern w:val="0"/>
          <w:u w:val="single"/>
        </w:rPr>
        <w:t>１０</w:t>
      </w:r>
      <w:r>
        <w:rPr>
          <w:rFonts w:asciiTheme="minorEastAsia" w:hAnsiTheme="minorEastAsia" w:hint="eastAsia"/>
          <w:kern w:val="0"/>
          <w:u w:val="single"/>
        </w:rPr>
        <w:t>,</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消費税を含む</w:t>
      </w:r>
      <w:r>
        <w:rPr>
          <w:rFonts w:asciiTheme="minorEastAsia" w:hAnsiTheme="minorEastAsia" w:hint="eastAsia"/>
          <w:kern w:val="0"/>
          <w:u w:val="single"/>
        </w:rPr>
        <w:t>）</w:t>
      </w:r>
      <w:r w:rsidRPr="008F2C5F">
        <w:rPr>
          <w:rFonts w:asciiTheme="minorEastAsia" w:hAnsiTheme="minorEastAsia" w:hint="eastAsia"/>
          <w:kern w:val="0"/>
          <w:u w:val="single"/>
        </w:rPr>
        <w:t>/人</w:t>
      </w:r>
      <w:r w:rsidRPr="008F2C5F">
        <w:rPr>
          <w:rFonts w:asciiTheme="minorEastAsia" w:hAnsiTheme="minorEastAsia" w:hint="eastAsia"/>
          <w:kern w:val="0"/>
        </w:rPr>
        <w:t xml:space="preserve"> </w:t>
      </w:r>
    </w:p>
    <w:p w14:paraId="747D1750" w14:textId="134C611C" w:rsidR="008F2C5F" w:rsidRDefault="008F2C5F" w:rsidP="00AA1D5F">
      <w:pPr>
        <w:ind w:firstLineChars="700" w:firstLine="1470"/>
        <w:rPr>
          <w:rFonts w:asciiTheme="minorEastAsia" w:hAnsiTheme="minorEastAsia"/>
          <w:kern w:val="0"/>
          <w:u w:val="single"/>
        </w:rPr>
      </w:pPr>
      <w:r w:rsidRPr="008F2C5F">
        <w:rPr>
          <w:rFonts w:asciiTheme="minorEastAsia" w:hAnsiTheme="minorEastAsia" w:hint="eastAsia"/>
          <w:kern w:val="0"/>
        </w:rPr>
        <w:t xml:space="preserve">会員外企業 </w:t>
      </w:r>
      <w:r w:rsidR="00AA1D5F">
        <w:rPr>
          <w:rFonts w:asciiTheme="minorEastAsia" w:hAnsiTheme="minorEastAsia" w:hint="eastAsia"/>
          <w:kern w:val="0"/>
          <w:u w:val="single"/>
        </w:rPr>
        <w:t>１６</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消費税を含む）</w:t>
      </w:r>
      <w:r w:rsidR="00AA1D5F" w:rsidRPr="008F2C5F">
        <w:rPr>
          <w:rFonts w:asciiTheme="minorEastAsia" w:hAnsiTheme="minorEastAsia" w:hint="eastAsia"/>
          <w:kern w:val="0"/>
          <w:u w:val="single"/>
        </w:rPr>
        <w:t>/人</w:t>
      </w:r>
    </w:p>
    <w:p w14:paraId="7DF44BF9" w14:textId="77777777" w:rsidR="008F2C5F" w:rsidRDefault="008F2C5F" w:rsidP="005F04A0">
      <w:pPr>
        <w:rPr>
          <w:rFonts w:asciiTheme="minorEastAsia" w:hAnsiTheme="minorEastAsia"/>
          <w:kern w:val="0"/>
          <w:u w:val="single"/>
        </w:rPr>
      </w:pPr>
    </w:p>
    <w:p w14:paraId="0CFB4A9D" w14:textId="56BB99DF" w:rsidR="007F5D9C" w:rsidRDefault="008F2C5F" w:rsidP="005F04A0">
      <w:pPr>
        <w:rPr>
          <w:rFonts w:asciiTheme="minorEastAsia" w:hAnsiTheme="minorEastAsia"/>
          <w:kern w:val="0"/>
        </w:rPr>
      </w:pPr>
      <w:r w:rsidRPr="008F2C5F">
        <w:rPr>
          <w:rFonts w:asciiTheme="minorEastAsia" w:hAnsiTheme="minorEastAsia" w:hint="eastAsia"/>
          <w:kern w:val="0"/>
        </w:rPr>
        <w:t xml:space="preserve">　　　</w:t>
      </w:r>
      <w:r w:rsidRPr="008F2C5F">
        <w:rPr>
          <w:rFonts w:asciiTheme="minorEastAsia" w:hAnsiTheme="minorEastAsia" w:hint="eastAsia"/>
          <w:w w:val="75"/>
          <w:kern w:val="0"/>
          <w:fitText w:val="630" w:id="1815325952"/>
        </w:rPr>
        <w:t>申込方法</w:t>
      </w:r>
      <w:r>
        <w:rPr>
          <w:rFonts w:asciiTheme="minorEastAsia" w:hAnsiTheme="minorEastAsia" w:hint="eastAsia"/>
          <w:kern w:val="0"/>
        </w:rPr>
        <w:t>：添付申込用紙に必要事項をご記入のうえ、来る</w:t>
      </w:r>
      <w:r w:rsidR="00DA0045">
        <w:rPr>
          <w:rFonts w:asciiTheme="minorEastAsia" w:hAnsiTheme="minorEastAsia" w:hint="eastAsia"/>
          <w:kern w:val="0"/>
          <w:u w:val="single"/>
        </w:rPr>
        <w:t>１１</w:t>
      </w:r>
      <w:r w:rsidR="007F5D9C" w:rsidRPr="007F5D9C">
        <w:rPr>
          <w:rFonts w:asciiTheme="minorEastAsia" w:hAnsiTheme="minorEastAsia" w:hint="eastAsia"/>
          <w:kern w:val="0"/>
          <w:u w:val="single"/>
        </w:rPr>
        <w:t>月</w:t>
      </w:r>
      <w:r w:rsidR="00DA0045">
        <w:rPr>
          <w:rFonts w:asciiTheme="minorEastAsia" w:hAnsiTheme="minorEastAsia" w:hint="eastAsia"/>
          <w:kern w:val="0"/>
          <w:u w:val="single"/>
        </w:rPr>
        <w:t>７</w:t>
      </w:r>
      <w:r w:rsidR="00AA1D5F" w:rsidRPr="007F5D9C">
        <w:rPr>
          <w:rFonts w:asciiTheme="minorEastAsia" w:hAnsiTheme="minorEastAsia" w:hint="eastAsia"/>
          <w:kern w:val="0"/>
          <w:u w:val="single"/>
        </w:rPr>
        <w:t>日</w:t>
      </w:r>
      <w:r w:rsidR="007F5D9C" w:rsidRPr="007F5D9C">
        <w:rPr>
          <w:rFonts w:asciiTheme="minorEastAsia" w:hAnsiTheme="minorEastAsia" w:hint="eastAsia"/>
          <w:kern w:val="0"/>
          <w:u w:val="single"/>
        </w:rPr>
        <w:t>（金）</w:t>
      </w:r>
      <w:r>
        <w:rPr>
          <w:rFonts w:asciiTheme="minorEastAsia" w:hAnsiTheme="minorEastAsia" w:hint="eastAsia"/>
          <w:kern w:val="0"/>
        </w:rPr>
        <w:t>までにＦＡ</w:t>
      </w:r>
      <w:r w:rsidR="007F5D9C">
        <w:rPr>
          <w:rFonts w:asciiTheme="minorEastAsia" w:hAnsiTheme="minorEastAsia" w:hint="eastAsia"/>
          <w:kern w:val="0"/>
        </w:rPr>
        <w:t xml:space="preserve">　</w:t>
      </w:r>
    </w:p>
    <w:p w14:paraId="7259FD6F" w14:textId="009D789E" w:rsidR="008F2C5F" w:rsidRDefault="007F5D9C" w:rsidP="007F5D9C">
      <w:pPr>
        <w:ind w:firstLineChars="400" w:firstLine="840"/>
        <w:rPr>
          <w:rFonts w:asciiTheme="minorEastAsia" w:hAnsiTheme="minorEastAsia"/>
          <w:kern w:val="0"/>
        </w:rPr>
      </w:pPr>
      <w:r>
        <w:rPr>
          <w:rFonts w:asciiTheme="minorEastAsia" w:hAnsiTheme="minorEastAsia" w:hint="eastAsia"/>
          <w:kern w:val="0"/>
        </w:rPr>
        <w:t xml:space="preserve">　　　</w:t>
      </w:r>
      <w:r w:rsidR="00166AB9">
        <w:rPr>
          <w:rFonts w:asciiTheme="minorEastAsia" w:hAnsiTheme="minorEastAsia" w:hint="eastAsia"/>
          <w:kern w:val="0"/>
        </w:rPr>
        <w:t>Ｘ</w:t>
      </w:r>
      <w:r w:rsidR="008F2C5F">
        <w:rPr>
          <w:rFonts w:asciiTheme="minorEastAsia" w:hAnsiTheme="minorEastAsia" w:hint="eastAsia"/>
          <w:kern w:val="0"/>
        </w:rPr>
        <w:t>（075－</w:t>
      </w:r>
      <w:r w:rsidR="00AA1D5F">
        <w:rPr>
          <w:rFonts w:asciiTheme="minorEastAsia" w:hAnsiTheme="minorEastAsia" w:hint="eastAsia"/>
          <w:kern w:val="0"/>
        </w:rPr>
        <w:t>353</w:t>
      </w:r>
      <w:r w:rsidR="008F2C5F">
        <w:rPr>
          <w:rFonts w:asciiTheme="minorEastAsia" w:hAnsiTheme="minorEastAsia" w:hint="eastAsia"/>
          <w:kern w:val="0"/>
        </w:rPr>
        <w:t>－</w:t>
      </w:r>
      <w:r w:rsidR="00AA1D5F">
        <w:rPr>
          <w:rFonts w:asciiTheme="minorEastAsia" w:hAnsiTheme="minorEastAsia" w:hint="eastAsia"/>
          <w:kern w:val="0"/>
        </w:rPr>
        <w:t>0065</w:t>
      </w:r>
      <w:r w:rsidR="008F2C5F">
        <w:rPr>
          <w:rFonts w:asciiTheme="minorEastAsia" w:hAnsiTheme="minorEastAsia" w:hint="eastAsia"/>
          <w:kern w:val="0"/>
        </w:rPr>
        <w:t>）願いま</w:t>
      </w:r>
      <w:r w:rsidR="000D5ADF">
        <w:rPr>
          <w:rFonts w:asciiTheme="minorEastAsia" w:hAnsiTheme="minorEastAsia" w:hint="eastAsia"/>
          <w:kern w:val="0"/>
        </w:rPr>
        <w:t>す</w:t>
      </w:r>
    </w:p>
    <w:p w14:paraId="18D96E99" w14:textId="255FF8B0" w:rsidR="00AA1D5F" w:rsidRDefault="007F5D9C" w:rsidP="005706F3">
      <w:pPr>
        <w:ind w:leftChars="700" w:left="1470"/>
        <w:rPr>
          <w:rFonts w:ascii="ＭＳ 明朝" w:hAnsi="ＭＳ 明朝"/>
          <w:kern w:val="0"/>
        </w:rPr>
      </w:pPr>
      <w:r>
        <w:rPr>
          <w:rFonts w:ascii="ＭＳ 明朝" w:hAnsi="ＭＳ 明朝" w:hint="eastAsia"/>
          <w:kern w:val="0"/>
        </w:rPr>
        <w:t>本会</w:t>
      </w:r>
      <w:r w:rsidR="00AA1D5F">
        <w:rPr>
          <w:rFonts w:ascii="ＭＳ 明朝" w:hAnsi="ＭＳ 明朝" w:hint="eastAsia"/>
          <w:kern w:val="0"/>
        </w:rPr>
        <w:t>ＨＰ</w:t>
      </w:r>
      <w:r w:rsidR="00AD3780">
        <w:rPr>
          <w:rFonts w:ascii="ＭＳ 明朝" w:hAnsi="ＭＳ 明朝" w:hint="eastAsia"/>
          <w:kern w:val="0"/>
        </w:rPr>
        <w:t>（</w:t>
      </w:r>
      <w:hyperlink r:id="rId6" w:history="1">
        <w:r>
          <w:rPr>
            <w:rStyle w:val="af"/>
          </w:rPr>
          <w:t>https://www.kyokogyo.or.jp/seminar_detail.php?id=128</w:t>
        </w:r>
      </w:hyperlink>
      <w:r w:rsidR="00AD3780">
        <w:rPr>
          <w:rFonts w:ascii="ＭＳ 明朝" w:hAnsi="ＭＳ 明朝" w:hint="eastAsia"/>
          <w:kern w:val="0"/>
        </w:rPr>
        <w:t>）か</w:t>
      </w:r>
      <w:r w:rsidR="00AA1D5F">
        <w:rPr>
          <w:rFonts w:ascii="ＭＳ 明朝" w:hAnsi="ＭＳ 明朝" w:hint="eastAsia"/>
          <w:kern w:val="0"/>
        </w:rPr>
        <w:t>らもお申込みいただけます。</w:t>
      </w:r>
    </w:p>
    <w:p w14:paraId="32A418FC" w14:textId="77777777" w:rsidR="00AA1D5F" w:rsidRDefault="00AA1D5F" w:rsidP="00AA1D5F">
      <w:pPr>
        <w:ind w:firstLineChars="700" w:firstLine="1470"/>
        <w:rPr>
          <w:rFonts w:ascii="ＭＳ 明朝" w:hAnsi="ＭＳ 明朝"/>
          <w:kern w:val="0"/>
        </w:rPr>
      </w:pPr>
    </w:p>
    <w:p w14:paraId="0CF1C51D" w14:textId="27F972D2" w:rsidR="00297E2F" w:rsidRPr="00297E2F" w:rsidRDefault="00AA1D5F" w:rsidP="00297E2F">
      <w:pPr>
        <w:tabs>
          <w:tab w:val="left" w:pos="1276"/>
        </w:tabs>
        <w:spacing w:beforeLines="50" w:before="160" w:line="240" w:lineRule="exact"/>
        <w:ind w:firstLineChars="100" w:firstLine="210"/>
        <w:rPr>
          <w:rFonts w:ascii="ＭＳ 明朝" w:eastAsia="ＭＳ 明朝" w:hAnsi="ＭＳ 明朝"/>
          <w:sz w:val="22"/>
        </w:rPr>
      </w:pPr>
      <w:r w:rsidRPr="00297E2F">
        <w:rPr>
          <w:rFonts w:ascii="ＭＳ 明朝" w:eastAsia="ＭＳ 明朝" w:hAnsi="ＭＳ 明朝" w:hint="eastAsia"/>
          <w:kern w:val="0"/>
        </w:rPr>
        <w:t xml:space="preserve">　</w:t>
      </w:r>
      <w:r w:rsidR="00297E2F" w:rsidRPr="00297E2F">
        <w:rPr>
          <w:rFonts w:ascii="ＭＳ 明朝" w:eastAsia="ＭＳ 明朝" w:hAnsi="ＭＳ 明朝" w:hint="eastAsia"/>
          <w:sz w:val="22"/>
        </w:rPr>
        <w:t>【事務局】</w:t>
      </w:r>
      <w:r w:rsidR="00297E2F" w:rsidRPr="00297E2F">
        <w:rPr>
          <w:rFonts w:ascii="ＭＳ 明朝" w:eastAsia="ＭＳ 明朝" w:hAnsi="ＭＳ 明朝" w:hint="eastAsia"/>
          <w:sz w:val="20"/>
        </w:rPr>
        <w:t>公益社団法人</w:t>
      </w:r>
      <w:r w:rsidR="00297E2F" w:rsidRPr="00297E2F">
        <w:rPr>
          <w:rFonts w:ascii="ＭＳ 明朝" w:eastAsia="ＭＳ 明朝" w:hAnsi="ＭＳ 明朝" w:hint="eastAsia"/>
          <w:sz w:val="10"/>
        </w:rPr>
        <w:t xml:space="preserve"> </w:t>
      </w:r>
      <w:r w:rsidR="00297E2F" w:rsidRPr="00297E2F">
        <w:rPr>
          <w:rFonts w:ascii="ＭＳ 明朝" w:eastAsia="ＭＳ 明朝" w:hAnsi="ＭＳ 明朝" w:hint="eastAsia"/>
          <w:sz w:val="22"/>
        </w:rPr>
        <w:t>京都工業会　業務課長　宮田哲也</w:t>
      </w:r>
    </w:p>
    <w:p w14:paraId="3223ABB3" w14:textId="5C353E17" w:rsidR="00297E2F" w:rsidRPr="00A95C30" w:rsidRDefault="00297E2F" w:rsidP="00A95C30">
      <w:pPr>
        <w:ind w:firstLineChars="800" w:firstLine="1680"/>
        <w:rPr>
          <w:rFonts w:ascii="ＭＳ 明朝" w:eastAsia="ＭＳ 明朝" w:hAnsi="ＭＳ 明朝"/>
        </w:rPr>
      </w:pPr>
      <w:r w:rsidRPr="00A95C30">
        <w:rPr>
          <w:rFonts w:ascii="ＭＳ 明朝" w:eastAsia="ＭＳ 明朝" w:hAnsi="ＭＳ 明朝" w:hint="eastAsia"/>
        </w:rPr>
        <w:t>〒600－8009　京都市下京区四条通室町東入函谷鉾町78（</w:t>
      </w:r>
      <w:r w:rsidRPr="00A95C30">
        <w:rPr>
          <w:rFonts w:ascii="ＭＳ 明朝" w:eastAsia="ＭＳ 明朝" w:hAnsi="ＭＳ 明朝" w:hint="eastAsia"/>
          <w:w w:val="73"/>
          <w:kern w:val="0"/>
          <w:fitText w:val="1470" w:id="-1995829504"/>
        </w:rPr>
        <w:t>京都経済センター６</w:t>
      </w:r>
      <w:r w:rsidRPr="00A95C30">
        <w:rPr>
          <w:rFonts w:ascii="ＭＳ 明朝" w:eastAsia="ＭＳ 明朝" w:hAnsi="ＭＳ 明朝" w:hint="eastAsia"/>
          <w:spacing w:val="20"/>
          <w:w w:val="73"/>
          <w:kern w:val="0"/>
          <w:fitText w:val="1470" w:id="-1995829504"/>
        </w:rPr>
        <w:t>F</w:t>
      </w:r>
      <w:r w:rsidRPr="00A95C30">
        <w:rPr>
          <w:rFonts w:ascii="ＭＳ 明朝" w:eastAsia="ＭＳ 明朝" w:hAnsi="ＭＳ 明朝"/>
        </w:rPr>
        <w:t>）</w:t>
      </w:r>
    </w:p>
    <w:p w14:paraId="1D7EB46B" w14:textId="28A6BED7" w:rsidR="00297E2F" w:rsidRPr="00A95C30" w:rsidRDefault="00297E2F" w:rsidP="00A95C30">
      <w:pPr>
        <w:rPr>
          <w:rFonts w:ascii="ＭＳ 明朝" w:eastAsia="ＭＳ 明朝" w:hAnsi="ＭＳ 明朝"/>
        </w:rPr>
      </w:pPr>
      <w:r w:rsidRPr="00A95C30">
        <w:rPr>
          <w:rFonts w:ascii="ＭＳ 明朝" w:eastAsia="ＭＳ 明朝" w:hAnsi="ＭＳ 明朝" w:hint="eastAsia"/>
        </w:rPr>
        <w:tab/>
      </w:r>
      <w:r w:rsidR="00A95C30">
        <w:rPr>
          <w:rFonts w:ascii="ＭＳ 明朝" w:eastAsia="ＭＳ 明朝" w:hAnsi="ＭＳ 明朝" w:hint="eastAsia"/>
        </w:rPr>
        <w:t xml:space="preserve">　　　  </w:t>
      </w:r>
      <w:r w:rsidRPr="00A95C30">
        <w:rPr>
          <w:rFonts w:ascii="ＭＳ 明朝" w:eastAsia="ＭＳ 明朝" w:hAnsi="ＭＳ 明朝" w:hint="eastAsia"/>
          <w:sz w:val="18"/>
          <w:szCs w:val="18"/>
        </w:rPr>
        <w:t>（ＴＥＬ）</w:t>
      </w:r>
      <w:r w:rsidRPr="00A95C30">
        <w:rPr>
          <w:rFonts w:ascii="ＭＳ 明朝" w:eastAsia="ＭＳ 明朝" w:hAnsi="ＭＳ 明朝" w:hint="eastAsia"/>
        </w:rPr>
        <w:t>０７５－３５３－００６１</w:t>
      </w:r>
      <w:r w:rsidR="00A95C30">
        <w:rPr>
          <w:rFonts w:ascii="ＭＳ 明朝" w:eastAsia="ＭＳ 明朝" w:hAnsi="ＭＳ 明朝" w:hint="eastAsia"/>
        </w:rPr>
        <w:t xml:space="preserve"> </w:t>
      </w:r>
      <w:r w:rsidRPr="00A95C30">
        <w:rPr>
          <w:rFonts w:ascii="ＭＳ 明朝" w:eastAsia="ＭＳ 明朝" w:hAnsi="ＭＳ 明朝" w:hint="eastAsia"/>
          <w:sz w:val="18"/>
          <w:szCs w:val="18"/>
        </w:rPr>
        <w:t>（ＦＡＸ）</w:t>
      </w:r>
      <w:r w:rsidRPr="00A95C30">
        <w:rPr>
          <w:rFonts w:ascii="ＭＳ 明朝" w:eastAsia="ＭＳ 明朝" w:hAnsi="ＭＳ 明朝" w:hint="eastAsia"/>
        </w:rPr>
        <w:t>０７５－３５３－００６５</w:t>
      </w:r>
    </w:p>
    <w:p w14:paraId="6874A691" w14:textId="20DC1DCD" w:rsidR="00AA1D5F" w:rsidRPr="00A95C30" w:rsidRDefault="00AA1D5F" w:rsidP="00A95C30"/>
    <w:p w14:paraId="19BF06F3" w14:textId="1BD25F89" w:rsidR="00AA1D5F" w:rsidRDefault="00AA1D5F" w:rsidP="00AA1D5F">
      <w:pPr>
        <w:rPr>
          <w:rFonts w:asciiTheme="minorEastAsia" w:hAnsiTheme="minorEastAsia"/>
          <w:kern w:val="0"/>
        </w:rPr>
      </w:pPr>
    </w:p>
    <w:p w14:paraId="70A7C6B6" w14:textId="6E8FAEEE" w:rsidR="00242F13" w:rsidRDefault="00242F13" w:rsidP="00AA1D5F">
      <w:pPr>
        <w:rPr>
          <w:rFonts w:asciiTheme="minorEastAsia" w:hAnsiTheme="minorEastAsia"/>
          <w:kern w:val="0"/>
        </w:rPr>
      </w:pPr>
    </w:p>
    <w:p w14:paraId="6A78F9D7" w14:textId="41442E72" w:rsidR="008F2C5F" w:rsidRPr="000A7184" w:rsidRDefault="00166AB9" w:rsidP="00166AB9">
      <w:pPr>
        <w:jc w:val="center"/>
        <w:rPr>
          <w:sz w:val="24"/>
          <w:szCs w:val="24"/>
        </w:rPr>
      </w:pPr>
      <w:r w:rsidRPr="000A7184">
        <w:rPr>
          <w:rFonts w:hint="eastAsia"/>
          <w:sz w:val="24"/>
          <w:szCs w:val="24"/>
        </w:rPr>
        <w:lastRenderedPageBreak/>
        <w:t>＜プログラム＞</w:t>
      </w: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7339"/>
      </w:tblGrid>
      <w:tr w:rsidR="00166AB9" w14:paraId="2E852F83" w14:textId="77777777" w:rsidTr="00906FA8">
        <w:trPr>
          <w:trHeight w:val="199"/>
        </w:trPr>
        <w:tc>
          <w:tcPr>
            <w:tcW w:w="1248" w:type="dxa"/>
          </w:tcPr>
          <w:p w14:paraId="3E158EBD" w14:textId="77777777" w:rsidR="00166AB9" w:rsidRDefault="00166AB9" w:rsidP="00166AB9">
            <w:pPr>
              <w:jc w:val="center"/>
            </w:pPr>
            <w:r>
              <w:rPr>
                <w:rFonts w:hint="eastAsia"/>
              </w:rPr>
              <w:t>開催日</w:t>
            </w:r>
          </w:p>
        </w:tc>
        <w:tc>
          <w:tcPr>
            <w:tcW w:w="7339" w:type="dxa"/>
          </w:tcPr>
          <w:p w14:paraId="5C11B622" w14:textId="77777777" w:rsidR="00166AB9" w:rsidRDefault="00166AB9" w:rsidP="00166AB9">
            <w:pPr>
              <w:jc w:val="center"/>
            </w:pPr>
            <w:r w:rsidRPr="00BC730D">
              <w:rPr>
                <w:rFonts w:hint="eastAsia"/>
                <w:spacing w:val="45"/>
                <w:kern w:val="0"/>
                <w:fitText w:val="3255" w:id="1815329280"/>
              </w:rPr>
              <w:t>テーマ・ゲスト・内容</w:t>
            </w:r>
            <w:r w:rsidRPr="00BC730D">
              <w:rPr>
                <w:rFonts w:hint="eastAsia"/>
                <w:spacing w:val="22"/>
                <w:kern w:val="0"/>
                <w:fitText w:val="3255" w:id="1815329280"/>
              </w:rPr>
              <w:t>等</w:t>
            </w:r>
          </w:p>
        </w:tc>
      </w:tr>
      <w:tr w:rsidR="00DA0045" w14:paraId="7E536ACC" w14:textId="77777777" w:rsidTr="00DA0045">
        <w:trPr>
          <w:trHeight w:val="3453"/>
        </w:trPr>
        <w:tc>
          <w:tcPr>
            <w:tcW w:w="1248" w:type="dxa"/>
          </w:tcPr>
          <w:p w14:paraId="14D16C33" w14:textId="77777777" w:rsidR="00DA0045" w:rsidRDefault="00DA0045" w:rsidP="00DA0045">
            <w:pPr>
              <w:jc w:val="center"/>
            </w:pPr>
          </w:p>
          <w:p w14:paraId="4130907B" w14:textId="77777777" w:rsidR="00DA0045" w:rsidRDefault="00DA0045" w:rsidP="00DA0045"/>
          <w:p w14:paraId="7F23A21C" w14:textId="77777777" w:rsidR="00DA0045" w:rsidRPr="00440160" w:rsidRDefault="00DA0045" w:rsidP="00DA0045"/>
          <w:p w14:paraId="150F0DCD" w14:textId="77777777" w:rsidR="00DA0045" w:rsidRDefault="00DA0045" w:rsidP="00DA0045">
            <w:pPr>
              <w:jc w:val="center"/>
            </w:pPr>
          </w:p>
          <w:p w14:paraId="7D912E3C" w14:textId="77777777" w:rsidR="00DA0045" w:rsidRPr="00A8736A" w:rsidRDefault="00DA0045" w:rsidP="00DA0045">
            <w:pPr>
              <w:jc w:val="center"/>
              <w:rPr>
                <w:rFonts w:asciiTheme="minorEastAsia" w:hAnsiTheme="minorEastAsia"/>
              </w:rPr>
            </w:pPr>
            <w:r w:rsidRPr="00A8736A">
              <w:rPr>
                <w:rFonts w:asciiTheme="minorEastAsia" w:hAnsiTheme="minorEastAsia" w:hint="eastAsia"/>
              </w:rPr>
              <w:t>11月13日</w:t>
            </w:r>
          </w:p>
          <w:p w14:paraId="45A7BFEA" w14:textId="77777777" w:rsidR="00DA0045" w:rsidRPr="00A8736A" w:rsidRDefault="00DA0045" w:rsidP="00DA0045">
            <w:pPr>
              <w:jc w:val="center"/>
              <w:rPr>
                <w:rFonts w:asciiTheme="minorEastAsia" w:hAnsiTheme="minorEastAsia"/>
              </w:rPr>
            </w:pPr>
            <w:r w:rsidRPr="00A8736A">
              <w:rPr>
                <w:rFonts w:asciiTheme="minorEastAsia" w:hAnsiTheme="minorEastAsia" w:hint="eastAsia"/>
              </w:rPr>
              <w:t>（金）</w:t>
            </w:r>
          </w:p>
          <w:p w14:paraId="4F7A4142" w14:textId="77777777" w:rsidR="00DA0045" w:rsidRPr="00206CBC" w:rsidRDefault="00DA0045" w:rsidP="00DA0045">
            <w:pPr>
              <w:jc w:val="center"/>
              <w:rPr>
                <w:rFonts w:ascii="ＭＳ 明朝" w:eastAsia="ＭＳ 明朝" w:hAnsi="ＭＳ 明朝"/>
                <w:sz w:val="18"/>
                <w:szCs w:val="18"/>
              </w:rPr>
            </w:pPr>
            <w:r w:rsidRPr="00206CBC">
              <w:rPr>
                <w:rFonts w:ascii="ＭＳ 明朝" w:eastAsia="ＭＳ 明朝" w:hAnsi="ＭＳ 明朝" w:hint="eastAsia"/>
                <w:spacing w:val="1"/>
                <w:w w:val="71"/>
                <w:kern w:val="0"/>
                <w:sz w:val="18"/>
                <w:szCs w:val="18"/>
                <w:fitText w:val="900" w:id="-2121492736"/>
              </w:rPr>
              <w:t>14：00～16：30</w:t>
            </w:r>
          </w:p>
          <w:p w14:paraId="31C0040D" w14:textId="2026653C" w:rsidR="00DA0045" w:rsidRDefault="00DA0045" w:rsidP="00DA0045">
            <w:r>
              <w:rPr>
                <w:rFonts w:hint="eastAsia"/>
              </w:rPr>
              <w:t xml:space="preserve">　</w:t>
            </w:r>
          </w:p>
        </w:tc>
        <w:tc>
          <w:tcPr>
            <w:tcW w:w="7339" w:type="dxa"/>
          </w:tcPr>
          <w:p w14:paraId="7C06639E" w14:textId="74CCA156" w:rsidR="00DA0045" w:rsidRPr="00A73E03" w:rsidRDefault="00DA0045" w:rsidP="00DA0045">
            <w:pPr>
              <w:rPr>
                <w:rFonts w:ascii="ＭＳ 明朝" w:hAnsi="ＭＳ 明朝"/>
                <w:sz w:val="24"/>
                <w:szCs w:val="24"/>
              </w:rPr>
            </w:pPr>
            <w:r w:rsidRPr="00B92D7E">
              <w:rPr>
                <w:rFonts w:ascii="ＭＳ 明朝" w:hAnsi="ＭＳ 明朝" w:hint="eastAsia"/>
                <w:sz w:val="24"/>
                <w:szCs w:val="24"/>
              </w:rPr>
              <w:t>■講演</w:t>
            </w:r>
            <w:r w:rsidR="00BF3728">
              <w:rPr>
                <w:rFonts w:ascii="ＭＳ 明朝" w:hAnsi="ＭＳ 明朝" w:hint="eastAsia"/>
                <w:sz w:val="24"/>
                <w:szCs w:val="24"/>
              </w:rPr>
              <w:t>①</w:t>
            </w:r>
            <w:r w:rsidRPr="000A7184">
              <w:rPr>
                <w:rFonts w:ascii="ＭＳ ゴシック" w:eastAsia="ＭＳ ゴシック" w:hAnsi="ＭＳ ゴシック" w:hint="eastAsia"/>
                <w:b/>
                <w:sz w:val="24"/>
                <w:szCs w:val="24"/>
              </w:rPr>
              <w:t>「</w:t>
            </w:r>
            <w:r w:rsidRPr="00BF3728">
              <w:rPr>
                <w:rFonts w:ascii="ＭＳ ゴシック" w:eastAsia="ＭＳ ゴシック" w:hAnsi="ＭＳ ゴシック" w:hint="eastAsia"/>
                <w:b/>
                <w:spacing w:val="2"/>
                <w:w w:val="94"/>
                <w:kern w:val="0"/>
                <w:sz w:val="24"/>
                <w:szCs w:val="24"/>
                <w:fitText w:val="5688" w:id="-1995759359"/>
              </w:rPr>
              <w:t>冷間鍛造技術を中核にしたグローバルニッチトップ戦</w:t>
            </w:r>
            <w:r w:rsidRPr="00BF3728">
              <w:rPr>
                <w:rFonts w:ascii="ＭＳ ゴシック" w:eastAsia="ＭＳ ゴシック" w:hAnsi="ＭＳ ゴシック" w:hint="eastAsia"/>
                <w:b/>
                <w:spacing w:val="-16"/>
                <w:w w:val="94"/>
                <w:kern w:val="0"/>
                <w:sz w:val="24"/>
                <w:szCs w:val="24"/>
                <w:fitText w:val="5688" w:id="-1995759359"/>
              </w:rPr>
              <w:t>略</w:t>
            </w:r>
            <w:r w:rsidRPr="000A7184">
              <w:rPr>
                <w:rFonts w:ascii="ＭＳ ゴシック" w:eastAsia="ＭＳ ゴシック" w:hAnsi="ＭＳ ゴシック" w:hint="eastAsia"/>
                <w:b/>
                <w:sz w:val="24"/>
                <w:szCs w:val="24"/>
              </w:rPr>
              <w:t>」</w:t>
            </w:r>
          </w:p>
          <w:p w14:paraId="1C28A6C7" w14:textId="77777777" w:rsidR="00DA0045" w:rsidRDefault="00DA0045" w:rsidP="00DA0045">
            <w:pPr>
              <w:wordWrap w:val="0"/>
              <w:jc w:val="right"/>
            </w:pPr>
            <w:r>
              <w:rPr>
                <w:rFonts w:hint="eastAsia"/>
              </w:rPr>
              <w:t>株式会社　ヤマナカゴーキン</w:t>
            </w:r>
            <w:r>
              <w:rPr>
                <w:rFonts w:hint="eastAsia"/>
              </w:rPr>
              <w:t xml:space="preserve"> </w:t>
            </w:r>
            <w:r>
              <w:rPr>
                <w:rFonts w:hint="eastAsia"/>
              </w:rPr>
              <w:t>社長　山中雅仁氏</w:t>
            </w:r>
          </w:p>
          <w:p w14:paraId="5E92D5DD" w14:textId="77777777" w:rsidR="00DA0045" w:rsidRDefault="00DA0045" w:rsidP="00DA0045">
            <w:pPr>
              <w:jc w:val="right"/>
            </w:pPr>
          </w:p>
          <w:p w14:paraId="42237A9E" w14:textId="77777777" w:rsidR="00DA0045" w:rsidRDefault="00DA0045" w:rsidP="00DA0045">
            <w:pPr>
              <w:ind w:right="840" w:firstLineChars="100" w:firstLine="180"/>
              <w:rPr>
                <w:sz w:val="18"/>
                <w:szCs w:val="18"/>
              </w:rPr>
            </w:pPr>
            <w:r>
              <w:rPr>
                <w:rFonts w:hint="eastAsia"/>
                <w:sz w:val="18"/>
                <w:szCs w:val="18"/>
              </w:rPr>
              <w:t>＜ご紹介＞</w:t>
            </w:r>
          </w:p>
          <w:p w14:paraId="70A829AB" w14:textId="6623D87C" w:rsidR="00DA0045" w:rsidRPr="00906FA8" w:rsidRDefault="00DA0045" w:rsidP="00DA0045">
            <w:pPr>
              <w:ind w:firstLineChars="100" w:firstLine="200"/>
              <w:rPr>
                <w:rFonts w:ascii="ＭＳ 明朝" w:hAnsi="ＭＳ 明朝"/>
                <w:sz w:val="20"/>
                <w:szCs w:val="20"/>
              </w:rPr>
            </w:pPr>
            <w:r>
              <w:rPr>
                <w:rFonts w:ascii="ＭＳ 明朝" w:hAnsi="ＭＳ 明朝" w:hint="eastAsia"/>
                <w:kern w:val="0"/>
                <w:sz w:val="20"/>
              </w:rPr>
              <w:t>米国オハイオ州立大学修士課程修了後、1994年に㈱ヤマナカゴーキンに入社。技術畑を中心に従事し、下請け型から提案型企業への変革を推進。海外のベンチャー企業と連携し加工点の見える化を推し進め、ＣＡＥソフト販売では国内７割以上のシェアを持つ。自動車業界大変革の中、社長就任１０年が経ち、人材育成にもさらに力を入れ、また、海外人脈を活用し、次の１０年の成長戦略を進めている。昨年までの４年間、アジア人初の国際冷間鍛造グループの会長や現在も日本金型工業会の副会長や東大阪市教育委員などを務める。</w:t>
            </w:r>
          </w:p>
        </w:tc>
      </w:tr>
      <w:tr w:rsidR="00DA0045" w14:paraId="42E26D5A" w14:textId="77777777" w:rsidTr="00034839">
        <w:trPr>
          <w:trHeight w:val="3082"/>
        </w:trPr>
        <w:tc>
          <w:tcPr>
            <w:tcW w:w="1248" w:type="dxa"/>
          </w:tcPr>
          <w:p w14:paraId="4EECA116" w14:textId="4FD1EB75" w:rsidR="00DA0045" w:rsidRPr="00DA0045" w:rsidRDefault="00DA0045" w:rsidP="00DA0045">
            <w:pPr>
              <w:rPr>
                <w:rFonts w:hint="eastAsia"/>
                <w:sz w:val="18"/>
                <w:szCs w:val="18"/>
              </w:rPr>
            </w:pPr>
            <w:r w:rsidRPr="00DA0045">
              <w:rPr>
                <w:rFonts w:hint="eastAsia"/>
                <w:sz w:val="18"/>
                <w:szCs w:val="18"/>
              </w:rPr>
              <w:t>令和３年</w:t>
            </w:r>
          </w:p>
          <w:p w14:paraId="66ECA0E2" w14:textId="77777777" w:rsidR="00DA0045" w:rsidRDefault="00DA0045" w:rsidP="00DA0045">
            <w:pPr>
              <w:jc w:val="center"/>
            </w:pPr>
          </w:p>
          <w:p w14:paraId="1EE4DA6A" w14:textId="77777777" w:rsidR="00DA0045" w:rsidRDefault="00DA0045" w:rsidP="00DA0045"/>
          <w:p w14:paraId="4C9BE5F4" w14:textId="77777777" w:rsidR="00DA0045" w:rsidRDefault="00DA0045" w:rsidP="00DA0045">
            <w:pPr>
              <w:rPr>
                <w:rFonts w:asciiTheme="minorEastAsia" w:hAnsiTheme="minorEastAsia"/>
              </w:rPr>
            </w:pPr>
          </w:p>
          <w:p w14:paraId="13D1AC7E" w14:textId="77777777" w:rsidR="00DA0045" w:rsidRPr="00B17BC2" w:rsidRDefault="00DA0045" w:rsidP="00DA0045">
            <w:pPr>
              <w:rPr>
                <w:rFonts w:asciiTheme="minorEastAsia" w:hAnsiTheme="minorEastAsia"/>
              </w:rPr>
            </w:pPr>
          </w:p>
          <w:p w14:paraId="54D014D7" w14:textId="77777777" w:rsidR="00DA0045" w:rsidRDefault="00DA0045" w:rsidP="00DA0045">
            <w:pPr>
              <w:jc w:val="center"/>
              <w:rPr>
                <w:rFonts w:asciiTheme="minorEastAsia" w:hAnsiTheme="minorEastAsia"/>
              </w:rPr>
            </w:pPr>
            <w:r>
              <w:rPr>
                <w:rFonts w:asciiTheme="minorEastAsia" w:hAnsiTheme="minorEastAsia" w:hint="eastAsia"/>
              </w:rPr>
              <w:t>２</w:t>
            </w:r>
            <w:r>
              <w:rPr>
                <w:rFonts w:asciiTheme="minorEastAsia" w:hAnsiTheme="minorEastAsia" w:hint="eastAsia"/>
              </w:rPr>
              <w:t>月</w:t>
            </w:r>
            <w:r>
              <w:rPr>
                <w:rFonts w:asciiTheme="minorEastAsia" w:hAnsiTheme="minorEastAsia" w:hint="eastAsia"/>
              </w:rPr>
              <w:t>４</w:t>
            </w:r>
            <w:r>
              <w:rPr>
                <w:rFonts w:asciiTheme="minorEastAsia" w:hAnsiTheme="minorEastAsia" w:hint="eastAsia"/>
              </w:rPr>
              <w:t>日</w:t>
            </w:r>
          </w:p>
          <w:p w14:paraId="6DD311FF" w14:textId="289FD7DE" w:rsidR="00DA0045" w:rsidRPr="00B92D7E" w:rsidRDefault="00DA0045" w:rsidP="00DA0045">
            <w:pPr>
              <w:jc w:val="center"/>
              <w:rPr>
                <w:rFonts w:asciiTheme="minorEastAsia" w:hAnsiTheme="minorEastAsia"/>
              </w:rPr>
            </w:pPr>
            <w:r>
              <w:rPr>
                <w:rFonts w:asciiTheme="minorEastAsia" w:hAnsiTheme="minorEastAsia" w:hint="eastAsia"/>
              </w:rPr>
              <w:t>（木</w:t>
            </w:r>
            <w:r>
              <w:rPr>
                <w:rFonts w:asciiTheme="minorEastAsia" w:hAnsiTheme="minorEastAsia" w:hint="eastAsia"/>
              </w:rPr>
              <w:t>）</w:t>
            </w:r>
          </w:p>
          <w:p w14:paraId="556654A1" w14:textId="77777777" w:rsidR="00DA0045" w:rsidRPr="00206CBC" w:rsidRDefault="00DA0045" w:rsidP="00DA0045">
            <w:pPr>
              <w:jc w:val="center"/>
              <w:rPr>
                <w:rFonts w:ascii="ＭＳ 明朝" w:eastAsia="ＭＳ 明朝" w:hAnsi="ＭＳ 明朝"/>
                <w:sz w:val="18"/>
                <w:szCs w:val="18"/>
              </w:rPr>
            </w:pPr>
            <w:r w:rsidRPr="00DA0045">
              <w:rPr>
                <w:rFonts w:ascii="ＭＳ 明朝" w:eastAsia="ＭＳ 明朝" w:hAnsi="ＭＳ 明朝" w:hint="eastAsia"/>
                <w:spacing w:val="1"/>
                <w:w w:val="71"/>
                <w:kern w:val="0"/>
                <w:sz w:val="18"/>
                <w:szCs w:val="18"/>
                <w:fitText w:val="900" w:id="-1969477632"/>
              </w:rPr>
              <w:t>14：00～16：30</w:t>
            </w:r>
          </w:p>
          <w:p w14:paraId="51C97B08" w14:textId="77777777" w:rsidR="00DA0045" w:rsidRDefault="00DA0045" w:rsidP="00DA0045">
            <w:pPr>
              <w:jc w:val="center"/>
            </w:pPr>
          </w:p>
          <w:p w14:paraId="3981B3E1" w14:textId="77777777" w:rsidR="00DA0045" w:rsidRDefault="00DA0045" w:rsidP="00DA0045">
            <w:pPr>
              <w:jc w:val="center"/>
            </w:pPr>
          </w:p>
          <w:p w14:paraId="4485F989" w14:textId="4760B0AE" w:rsidR="00DA0045" w:rsidRDefault="00DA0045" w:rsidP="00DA0045">
            <w:pPr>
              <w:jc w:val="center"/>
            </w:pPr>
          </w:p>
        </w:tc>
        <w:tc>
          <w:tcPr>
            <w:tcW w:w="7339" w:type="dxa"/>
          </w:tcPr>
          <w:p w14:paraId="3FDE8DA3" w14:textId="10AD92C4" w:rsidR="00DA0045" w:rsidRPr="00A73E03" w:rsidRDefault="00DA0045" w:rsidP="00DA0045">
            <w:pPr>
              <w:rPr>
                <w:sz w:val="24"/>
                <w:szCs w:val="24"/>
              </w:rPr>
            </w:pPr>
            <w:r w:rsidRPr="00B92D7E">
              <w:rPr>
                <w:rFonts w:hint="eastAsia"/>
                <w:sz w:val="24"/>
                <w:szCs w:val="24"/>
              </w:rPr>
              <w:t>■講演</w:t>
            </w:r>
            <w:r w:rsidR="00BF3728">
              <w:rPr>
                <w:rFonts w:hint="eastAsia"/>
                <w:sz w:val="24"/>
                <w:szCs w:val="24"/>
              </w:rPr>
              <w:t>②</w:t>
            </w:r>
            <w:r w:rsidRPr="00C05A81">
              <w:rPr>
                <w:rFonts w:ascii="ＭＳ ゴシック" w:eastAsia="ＭＳ ゴシック" w:hAnsi="ＭＳ ゴシック" w:hint="eastAsia"/>
                <w:b/>
                <w:sz w:val="24"/>
                <w:szCs w:val="24"/>
              </w:rPr>
              <w:t>「</w:t>
            </w:r>
            <w:r w:rsidRPr="00DA0045">
              <w:rPr>
                <w:rFonts w:ascii="ＭＳ ゴシック" w:eastAsia="ＭＳ ゴシック" w:hAnsi="ＭＳ ゴシック" w:hint="eastAsia"/>
                <w:b/>
                <w:spacing w:val="1"/>
                <w:w w:val="87"/>
                <w:kern w:val="0"/>
                <w:sz w:val="24"/>
                <w:szCs w:val="24"/>
                <w:fitText w:val="5688" w:id="-1969477631"/>
              </w:rPr>
              <w:t>革新的ものづくりを追求するものづくりセンターの取り組</w:t>
            </w:r>
            <w:r w:rsidRPr="00DA0045">
              <w:rPr>
                <w:rFonts w:ascii="ＭＳ ゴシック" w:eastAsia="ＭＳ ゴシック" w:hAnsi="ＭＳ ゴシック" w:hint="eastAsia"/>
                <w:b/>
                <w:spacing w:val="-4"/>
                <w:w w:val="87"/>
                <w:kern w:val="0"/>
                <w:sz w:val="24"/>
                <w:szCs w:val="24"/>
                <w:fitText w:val="5688" w:id="-1969477631"/>
              </w:rPr>
              <w:t>み</w:t>
            </w:r>
            <w:r w:rsidRPr="00C05A81">
              <w:rPr>
                <w:rFonts w:ascii="ＭＳ ゴシック" w:eastAsia="ＭＳ ゴシック" w:hAnsi="ＭＳ ゴシック" w:hint="eastAsia"/>
                <w:b/>
                <w:sz w:val="24"/>
                <w:szCs w:val="24"/>
              </w:rPr>
              <w:t>」</w:t>
            </w:r>
          </w:p>
          <w:p w14:paraId="57EC8A51" w14:textId="77777777" w:rsidR="00DA0045" w:rsidRDefault="00DA0045" w:rsidP="00DA0045">
            <w:pPr>
              <w:jc w:val="right"/>
              <w:rPr>
                <w:szCs w:val="21"/>
              </w:rPr>
            </w:pPr>
            <w:r>
              <w:rPr>
                <w:rFonts w:hint="eastAsia"/>
              </w:rPr>
              <w:t xml:space="preserve">　</w:t>
            </w:r>
            <w:r w:rsidRPr="00DF6FF9">
              <w:rPr>
                <w:rFonts w:hint="eastAsia"/>
                <w:kern w:val="0"/>
              </w:rPr>
              <w:t>アイシン・エイ・ダブリュ</w:t>
            </w:r>
            <w:r>
              <w:rPr>
                <w:rFonts w:hint="eastAsia"/>
              </w:rPr>
              <w:t>株式会社</w:t>
            </w:r>
            <w:r>
              <w:rPr>
                <w:rFonts w:hint="eastAsia"/>
              </w:rPr>
              <w:t xml:space="preserve"> </w:t>
            </w:r>
            <w:r>
              <w:rPr>
                <w:rFonts w:hint="eastAsia"/>
              </w:rPr>
              <w:t>工機部次長　橋本邦之</w:t>
            </w:r>
            <w:r>
              <w:rPr>
                <w:rFonts w:hint="eastAsia"/>
                <w:szCs w:val="21"/>
              </w:rPr>
              <w:t>氏</w:t>
            </w:r>
          </w:p>
          <w:p w14:paraId="2883390B" w14:textId="77777777" w:rsidR="00DA0045" w:rsidRPr="00FD2FEF" w:rsidRDefault="00DA0045" w:rsidP="00DA0045">
            <w:pPr>
              <w:jc w:val="right"/>
            </w:pPr>
          </w:p>
          <w:p w14:paraId="4D3018E3" w14:textId="77777777" w:rsidR="00DA0045" w:rsidRPr="00B92D7E" w:rsidRDefault="00DA0045" w:rsidP="00DA0045">
            <w:pPr>
              <w:ind w:right="840" w:firstLineChars="100" w:firstLine="180"/>
              <w:rPr>
                <w:sz w:val="18"/>
                <w:szCs w:val="18"/>
              </w:rPr>
            </w:pPr>
            <w:r w:rsidRPr="00B92D7E">
              <w:rPr>
                <w:rFonts w:hint="eastAsia"/>
                <w:sz w:val="18"/>
                <w:szCs w:val="18"/>
              </w:rPr>
              <w:t>＜ご紹介＞</w:t>
            </w:r>
          </w:p>
          <w:p w14:paraId="493797A7" w14:textId="77777777" w:rsidR="00DA0045" w:rsidRPr="00297E2F" w:rsidRDefault="00DA0045" w:rsidP="00DA0045">
            <w:pPr>
              <w:rPr>
                <w:rFonts w:asciiTheme="minorEastAsia" w:hAnsiTheme="minorEastAsia"/>
                <w:sz w:val="20"/>
                <w:szCs w:val="20"/>
              </w:rPr>
            </w:pPr>
            <w:r w:rsidRPr="00D87F63">
              <w:rPr>
                <w:rFonts w:asciiTheme="minorEastAsia" w:hAnsiTheme="minorEastAsia" w:hint="eastAsia"/>
              </w:rPr>
              <w:t xml:space="preserve">　</w:t>
            </w:r>
            <w:r>
              <w:rPr>
                <w:rFonts w:asciiTheme="minorEastAsia" w:hAnsiTheme="minorEastAsia" w:hint="eastAsia"/>
              </w:rPr>
              <w:t xml:space="preserve">　</w:t>
            </w:r>
            <w:r w:rsidRPr="00297E2F">
              <w:rPr>
                <w:rFonts w:asciiTheme="minorEastAsia" w:hAnsiTheme="minorEastAsia" w:hint="eastAsia"/>
                <w:sz w:val="20"/>
                <w:szCs w:val="20"/>
              </w:rPr>
              <w:t>1984年、アイシン・ワーナー㈱（現アイシン・エイ・ダブリュ㈱）入社。</w:t>
            </w:r>
          </w:p>
          <w:p w14:paraId="74C1BDAD" w14:textId="77777777" w:rsidR="00DA0045" w:rsidRPr="00297E2F" w:rsidRDefault="00DA0045" w:rsidP="00DA0045">
            <w:pPr>
              <w:rPr>
                <w:rFonts w:ascii="ＭＳ 明朝" w:hAnsi="ＭＳ 明朝"/>
                <w:sz w:val="20"/>
                <w:szCs w:val="20"/>
              </w:rPr>
            </w:pPr>
            <w:r w:rsidRPr="00297E2F">
              <w:rPr>
                <w:rFonts w:ascii="ＭＳ 明朝" w:hAnsi="ＭＳ 明朝" w:hint="eastAsia"/>
                <w:sz w:val="20"/>
                <w:szCs w:val="20"/>
              </w:rPr>
              <w:t xml:space="preserve">　　工機部一筋35年、高精度な部品を製作・組立するための内製設備製作・</w:t>
            </w:r>
            <w:r>
              <w:rPr>
                <w:rFonts w:ascii="ＭＳ 明朝" w:hAnsi="ＭＳ 明朝" w:hint="eastAsia"/>
                <w:sz w:val="20"/>
                <w:szCs w:val="20"/>
              </w:rPr>
              <w:t>調</w:t>
            </w:r>
          </w:p>
          <w:p w14:paraId="47969826" w14:textId="77777777" w:rsidR="00DA0045" w:rsidRDefault="00DA0045" w:rsidP="00DA0045">
            <w:pPr>
              <w:rPr>
                <w:rFonts w:ascii="ＭＳ 明朝" w:hAnsi="ＭＳ 明朝"/>
                <w:sz w:val="20"/>
                <w:szCs w:val="20"/>
              </w:rPr>
            </w:pPr>
            <w:r w:rsidRPr="00297E2F">
              <w:rPr>
                <w:rFonts w:ascii="ＭＳ 明朝" w:hAnsi="ＭＳ 明朝" w:hint="eastAsia"/>
                <w:sz w:val="20"/>
                <w:szCs w:val="20"/>
              </w:rPr>
              <w:t xml:space="preserve">　整の経験を重ね</w:t>
            </w:r>
            <w:r>
              <w:rPr>
                <w:rFonts w:ascii="ＭＳ 明朝" w:hAnsi="ＭＳ 明朝" w:hint="eastAsia"/>
                <w:sz w:val="20"/>
                <w:szCs w:val="20"/>
              </w:rPr>
              <w:t>技術・</w:t>
            </w:r>
            <w:r w:rsidRPr="00297E2F">
              <w:rPr>
                <w:rFonts w:ascii="ＭＳ 明朝" w:hAnsi="ＭＳ 明朝" w:hint="eastAsia"/>
                <w:sz w:val="20"/>
                <w:szCs w:val="20"/>
              </w:rPr>
              <w:t>技能を身に付けた。器械の構想・製作・調整の一連の作</w:t>
            </w:r>
          </w:p>
          <w:p w14:paraId="7757BED8" w14:textId="77777777" w:rsidR="00DA0045"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業がで</w:t>
            </w:r>
            <w:r>
              <w:rPr>
                <w:rFonts w:ascii="ＭＳ 明朝" w:hAnsi="ＭＳ 明朝" w:hint="eastAsia"/>
                <w:sz w:val="20"/>
                <w:szCs w:val="20"/>
              </w:rPr>
              <w:t>き</w:t>
            </w:r>
            <w:r w:rsidRPr="00297E2F">
              <w:rPr>
                <w:rFonts w:ascii="ＭＳ 明朝" w:hAnsi="ＭＳ 明朝" w:hint="eastAsia"/>
                <w:sz w:val="20"/>
                <w:szCs w:val="20"/>
              </w:rPr>
              <w:t>る第一人者として、海外拠点の組立工程（全34工程）では、自らリ</w:t>
            </w:r>
          </w:p>
          <w:p w14:paraId="7C416AE3" w14:textId="77777777" w:rsidR="00DA0045"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ー</w:t>
            </w:r>
            <w:r>
              <w:rPr>
                <w:rFonts w:ascii="ＭＳ 明朝" w:hAnsi="ＭＳ 明朝" w:hint="eastAsia"/>
                <w:sz w:val="20"/>
                <w:szCs w:val="20"/>
              </w:rPr>
              <w:t>ダー</w:t>
            </w:r>
            <w:r w:rsidRPr="00297E2F">
              <w:rPr>
                <w:rFonts w:ascii="ＭＳ 明朝" w:hAnsi="ＭＳ 明朝" w:hint="eastAsia"/>
                <w:sz w:val="20"/>
                <w:szCs w:val="20"/>
              </w:rPr>
              <w:t>となって「からくり組立器械」を開発、導入した。結果、女性でも簡単</w:t>
            </w:r>
          </w:p>
          <w:p w14:paraId="74AE8192" w14:textId="77777777" w:rsidR="00DA0045"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に作業が出来るシンプル・スリムなラインができ、その証として、ものづくり</w:t>
            </w:r>
          </w:p>
          <w:p w14:paraId="65ADA8A9" w14:textId="77777777" w:rsidR="00DA0045" w:rsidRPr="00297E2F"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日本大賞 経済産業大臣賞を受賞、特許</w:t>
            </w:r>
            <w:r>
              <w:rPr>
                <w:rFonts w:ascii="ＭＳ 明朝" w:hAnsi="ＭＳ 明朝" w:hint="eastAsia"/>
                <w:sz w:val="20"/>
                <w:szCs w:val="20"/>
              </w:rPr>
              <w:t>も数</w:t>
            </w:r>
            <w:r w:rsidRPr="00297E2F">
              <w:rPr>
                <w:rFonts w:ascii="ＭＳ 明朝" w:hAnsi="ＭＳ 明朝" w:hint="eastAsia"/>
                <w:sz w:val="20"/>
                <w:szCs w:val="20"/>
              </w:rPr>
              <w:t>多く取得している。</w:t>
            </w:r>
          </w:p>
          <w:p w14:paraId="522C4784" w14:textId="77777777" w:rsidR="00DA0045" w:rsidRPr="00297E2F"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 xml:space="preserve">　人材育成面では、国内外の企業にて技能伝承に務める傍ら、日本プラントメ</w:t>
            </w:r>
          </w:p>
          <w:p w14:paraId="07C070EB" w14:textId="77777777" w:rsidR="00DA0045" w:rsidRDefault="00DA0045" w:rsidP="00DA0045">
            <w:pPr>
              <w:ind w:firstLineChars="100" w:firstLine="200"/>
              <w:rPr>
                <w:rFonts w:ascii="ＭＳ 明朝" w:hAnsi="ＭＳ 明朝"/>
                <w:sz w:val="20"/>
                <w:szCs w:val="20"/>
              </w:rPr>
            </w:pPr>
            <w:r w:rsidRPr="00297E2F">
              <w:rPr>
                <w:rFonts w:ascii="ＭＳ 明朝" w:hAnsi="ＭＳ 明朝" w:hint="eastAsia"/>
                <w:sz w:val="20"/>
                <w:szCs w:val="20"/>
              </w:rPr>
              <w:t>ンテナンス協会「からくり改善技能研究会」の主査としても活躍中</w:t>
            </w:r>
            <w:r>
              <w:rPr>
                <w:rFonts w:ascii="ＭＳ 明朝" w:hAnsi="ＭＳ 明朝" w:hint="eastAsia"/>
                <w:sz w:val="20"/>
                <w:szCs w:val="20"/>
              </w:rPr>
              <w:t>。</w:t>
            </w:r>
          </w:p>
          <w:p w14:paraId="477732BE" w14:textId="7CB8924D" w:rsidR="00DA0045" w:rsidRPr="000A7184" w:rsidRDefault="00DA0045" w:rsidP="00DA0045">
            <w:pPr>
              <w:ind w:leftChars="100" w:left="210" w:firstLineChars="100" w:firstLine="200"/>
              <w:rPr>
                <w:rFonts w:ascii="ＭＳ 明朝" w:hAnsi="ＭＳ 明朝"/>
                <w:kern w:val="0"/>
                <w:sz w:val="20"/>
              </w:rPr>
            </w:pPr>
            <w:r>
              <w:rPr>
                <w:rFonts w:ascii="ＭＳ 明朝" w:hAnsi="ＭＳ 明朝" w:hint="eastAsia"/>
                <w:sz w:val="20"/>
                <w:szCs w:val="20"/>
              </w:rPr>
              <w:t xml:space="preserve">　2019年、現代の名工受賞。</w:t>
            </w:r>
          </w:p>
        </w:tc>
      </w:tr>
    </w:tbl>
    <w:p w14:paraId="0389F6BB" w14:textId="77777777" w:rsidR="00D87F63" w:rsidRDefault="00D87F63" w:rsidP="00D87F63">
      <w:pPr>
        <w:rPr>
          <w:rFonts w:asciiTheme="minorEastAsia" w:hAnsiTheme="minorEastAsia"/>
          <w:kern w:val="0"/>
        </w:rPr>
      </w:pPr>
      <w:r>
        <w:rPr>
          <w:rFonts w:asciiTheme="minorEastAsia" w:hAnsiTheme="minorEastAsia" w:hint="eastAsia"/>
          <w:kern w:val="0"/>
        </w:rPr>
        <w:t>――――――――――――――――――――――――――――――――――――――✂</w:t>
      </w:r>
    </w:p>
    <w:p w14:paraId="5ECB2006" w14:textId="681E4342" w:rsidR="00D87F63" w:rsidRPr="000A7184" w:rsidRDefault="00D87F63" w:rsidP="000A7184">
      <w:pPr>
        <w:jc w:val="center"/>
        <w:rPr>
          <w:rFonts w:asciiTheme="minorEastAsia" w:hAnsiTheme="minorEastAsia"/>
          <w:kern w:val="0"/>
          <w:szCs w:val="21"/>
          <w:bdr w:val="single" w:sz="4" w:space="0" w:color="auto"/>
        </w:rPr>
      </w:pPr>
      <w:r w:rsidRPr="000A7184">
        <w:rPr>
          <w:rFonts w:asciiTheme="minorEastAsia" w:hAnsiTheme="minorEastAsia" w:hint="eastAsia"/>
          <w:kern w:val="0"/>
          <w:szCs w:val="21"/>
          <w:bdr w:val="single" w:sz="4" w:space="0" w:color="auto"/>
        </w:rPr>
        <w:t>グローバルＱ・Ｃ・Ｄ研究会 参加申込書 〆：</w:t>
      </w:r>
      <w:r w:rsidR="004B1AFA">
        <w:rPr>
          <w:rFonts w:asciiTheme="minorEastAsia" w:hAnsiTheme="minorEastAsia" w:hint="eastAsia"/>
          <w:kern w:val="0"/>
          <w:szCs w:val="21"/>
          <w:bdr w:val="single" w:sz="4" w:space="0" w:color="auto"/>
        </w:rPr>
        <w:t>１０</w:t>
      </w:r>
      <w:r w:rsidRPr="000A7184">
        <w:rPr>
          <w:rFonts w:asciiTheme="minorEastAsia" w:hAnsiTheme="minorEastAsia" w:hint="eastAsia"/>
          <w:kern w:val="0"/>
          <w:szCs w:val="21"/>
          <w:bdr w:val="single" w:sz="4" w:space="0" w:color="auto"/>
        </w:rPr>
        <w:t>月</w:t>
      </w:r>
      <w:r w:rsidR="004B1AFA">
        <w:rPr>
          <w:rFonts w:asciiTheme="minorEastAsia" w:hAnsiTheme="minorEastAsia" w:hint="eastAsia"/>
          <w:kern w:val="0"/>
          <w:szCs w:val="21"/>
          <w:bdr w:val="single" w:sz="4" w:space="0" w:color="auto"/>
        </w:rPr>
        <w:t>９</w:t>
      </w:r>
      <w:r w:rsidRPr="000A7184">
        <w:rPr>
          <w:rFonts w:asciiTheme="minorEastAsia" w:hAnsiTheme="minorEastAsia" w:hint="eastAsia"/>
          <w:kern w:val="0"/>
          <w:szCs w:val="21"/>
          <w:bdr w:val="single" w:sz="4" w:space="0" w:color="auto"/>
        </w:rPr>
        <w:t>日</w:t>
      </w:r>
    </w:p>
    <w:p w14:paraId="38B189EC" w14:textId="77777777" w:rsidR="00AD3780" w:rsidRDefault="00AD3780" w:rsidP="00AD3780">
      <w:pPr>
        <w:tabs>
          <w:tab w:val="left" w:pos="3360"/>
          <w:tab w:val="left" w:pos="6090"/>
          <w:tab w:val="right" w:leader="underscore" w:pos="8789"/>
        </w:tabs>
        <w:spacing w:beforeLines="100" w:before="320"/>
        <w:rPr>
          <w:rFonts w:ascii="ＭＳ 明朝" w:hAnsi="ＭＳ 明朝"/>
          <w:u w:val="single"/>
        </w:rPr>
      </w:pPr>
      <w:r>
        <w:rPr>
          <w:rFonts w:ascii="ＭＳ 明朝" w:hAnsi="ＭＳ 明朝" w:hint="eastAsia"/>
          <w:u w:val="single"/>
        </w:rPr>
        <w:t>社名</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TEL</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 xml:space="preserve">FAX　　　　　　　　　　　</w:t>
      </w:r>
    </w:p>
    <w:p w14:paraId="0E04E666" w14:textId="77777777" w:rsidR="00AD3780" w:rsidRDefault="00AD3780" w:rsidP="00AD3780">
      <w:pPr>
        <w:tabs>
          <w:tab w:val="left" w:pos="2977"/>
          <w:tab w:val="right" w:pos="8789"/>
        </w:tabs>
        <w:spacing w:beforeLines="75" w:before="240"/>
        <w:rPr>
          <w:rFonts w:ascii="ＭＳ 明朝" w:hAnsi="ＭＳ 明朝"/>
          <w:kern w:val="0"/>
          <w:u w:val="single"/>
        </w:rPr>
      </w:pPr>
      <w:r>
        <w:rPr>
          <w:rFonts w:ascii="ＭＳ 明朝" w:hAnsi="ＭＳ 明朝" w:hint="eastAsia"/>
          <w:u w:val="single"/>
        </w:rPr>
        <w:t>所在地（〒</w:t>
      </w:r>
      <w:r>
        <w:rPr>
          <w:rFonts w:ascii="ＭＳ 明朝" w:hAnsi="ＭＳ 明朝" w:hint="eastAsia"/>
          <w:u w:val="single"/>
        </w:rPr>
        <w:tab/>
        <w:t>）</w:t>
      </w:r>
      <w:r>
        <w:rPr>
          <w:rFonts w:ascii="ＭＳ 明朝" w:hAnsi="ＭＳ 明朝" w:hint="eastAsia"/>
          <w:u w:val="single"/>
        </w:rPr>
        <w:tab/>
      </w:r>
    </w:p>
    <w:p w14:paraId="6D078B5A" w14:textId="77777777" w:rsidR="00AD3780" w:rsidRDefault="00AD3780" w:rsidP="00AD3780">
      <w:pPr>
        <w:tabs>
          <w:tab w:val="left" w:pos="4962"/>
          <w:tab w:val="right" w:pos="8789"/>
        </w:tabs>
        <w:spacing w:beforeLines="75" w:before="240" w:afterLines="25" w:after="80"/>
        <w:jc w:val="right"/>
        <w:rPr>
          <w:rFonts w:ascii="ＭＳ 明朝" w:hAnsi="ＭＳ 明朝"/>
        </w:rPr>
      </w:pPr>
      <w:r>
        <w:rPr>
          <w:rFonts w:ascii="ＭＳ 明朝" w:hAnsi="ＭＳ 明朝" w:hint="eastAsia"/>
          <w:kern w:val="0"/>
          <w:u w:val="single"/>
        </w:rPr>
        <w:t>申込担当者（</w:t>
      </w:r>
      <w:r>
        <w:rPr>
          <w:rFonts w:ascii="ＭＳ 明朝" w:hAnsi="ＭＳ 明朝" w:hint="eastAsia"/>
          <w:kern w:val="0"/>
          <w:sz w:val="18"/>
          <w:szCs w:val="18"/>
          <w:u w:val="single"/>
        </w:rPr>
        <w:t>所属・役職</w:t>
      </w:r>
      <w:r>
        <w:rPr>
          <w:rFonts w:ascii="ＭＳ 明朝" w:hAnsi="ＭＳ 明朝" w:hint="eastAsia"/>
          <w:u w:val="single"/>
        </w:rPr>
        <w:t>）</w:t>
      </w:r>
      <w:r>
        <w:rPr>
          <w:rFonts w:ascii="ＭＳ 明朝" w:hAnsi="ＭＳ 明朝" w:hint="eastAsia"/>
          <w:u w:val="single"/>
        </w:rPr>
        <w:tab/>
        <w:t>（氏名）</w:t>
      </w:r>
      <w:r>
        <w:rPr>
          <w:rFonts w:ascii="ＭＳ 明朝" w:hAnsi="ＭＳ 明朝" w:hint="eastAsia"/>
          <w:u w:val="single"/>
        </w:rPr>
        <w:tab/>
      </w:r>
    </w:p>
    <w:p w14:paraId="5579F3A8" w14:textId="77777777" w:rsidR="00AD3780" w:rsidRPr="00F365CA" w:rsidRDefault="00AD3780" w:rsidP="00AD3780">
      <w:pPr>
        <w:tabs>
          <w:tab w:val="left" w:pos="4962"/>
          <w:tab w:val="right" w:pos="8789"/>
        </w:tabs>
        <w:ind w:right="-2"/>
        <w:rPr>
          <w:rFonts w:ascii="ＭＳ 明朝" w:hAnsi="ＭＳ 明朝"/>
          <w:sz w:val="18"/>
          <w:szCs w:val="18"/>
          <w:u w:val="single"/>
        </w:rPr>
      </w:pPr>
      <w:r>
        <w:rPr>
          <w:rFonts w:ascii="ＭＳ 明朝" w:hAnsi="ＭＳ 明朝" w:hint="eastAsia"/>
          <w:sz w:val="18"/>
          <w:szCs w:val="18"/>
        </w:rPr>
        <w:t>※</w:t>
      </w:r>
      <w:r w:rsidRPr="00F365CA">
        <w:rPr>
          <w:rFonts w:ascii="ＭＳ 明朝" w:hAnsi="ＭＳ 明朝" w:hint="eastAsia"/>
          <w:sz w:val="18"/>
          <w:szCs w:val="18"/>
        </w:rPr>
        <w:t>参加形式について会場参加(会)・ＺＯＯＭ会議での参加(Ｚ)の別を○印でご回示願います。</w:t>
      </w:r>
    </w:p>
    <w:tbl>
      <w:tblPr>
        <w:tblW w:w="8701"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4"/>
        <w:gridCol w:w="909"/>
        <w:gridCol w:w="2268"/>
        <w:gridCol w:w="1842"/>
        <w:gridCol w:w="3138"/>
      </w:tblGrid>
      <w:tr w:rsidR="00AD3780" w14:paraId="2D6133A0" w14:textId="77777777" w:rsidTr="00FA41E2">
        <w:trPr>
          <w:trHeight w:val="240"/>
        </w:trPr>
        <w:tc>
          <w:tcPr>
            <w:tcW w:w="544" w:type="dxa"/>
            <w:tcBorders>
              <w:top w:val="single" w:sz="6" w:space="0" w:color="auto"/>
              <w:left w:val="single" w:sz="6" w:space="0" w:color="auto"/>
              <w:bottom w:val="single" w:sz="4" w:space="0" w:color="auto"/>
              <w:right w:val="single" w:sz="4" w:space="0" w:color="auto"/>
            </w:tcBorders>
            <w:hideMark/>
          </w:tcPr>
          <w:p w14:paraId="42854687" w14:textId="77777777" w:rsidR="00AD3780" w:rsidRDefault="00AD3780" w:rsidP="00FA41E2">
            <w:pPr>
              <w:jc w:val="center"/>
              <w:rPr>
                <w:rFonts w:ascii="ＭＳ 明朝" w:hAnsi="ＭＳ 明朝"/>
              </w:rPr>
            </w:pPr>
            <w:r>
              <w:rPr>
                <w:rFonts w:ascii="ＭＳ 明朝" w:hAnsi="ＭＳ 明朝" w:hint="eastAsia"/>
              </w:rPr>
              <w:t>N</w:t>
            </w:r>
            <w:r>
              <w:rPr>
                <w:rFonts w:ascii="ＭＳ 明朝" w:hAnsi="ＭＳ 明朝"/>
              </w:rPr>
              <w:t>O</w:t>
            </w:r>
          </w:p>
        </w:tc>
        <w:tc>
          <w:tcPr>
            <w:tcW w:w="909" w:type="dxa"/>
            <w:tcBorders>
              <w:top w:val="single" w:sz="6" w:space="0" w:color="auto"/>
              <w:left w:val="single" w:sz="4" w:space="0" w:color="auto"/>
              <w:bottom w:val="single" w:sz="4" w:space="0" w:color="auto"/>
              <w:right w:val="single" w:sz="4" w:space="0" w:color="auto"/>
            </w:tcBorders>
            <w:hideMark/>
          </w:tcPr>
          <w:p w14:paraId="0DEF825C" w14:textId="77777777" w:rsidR="00AD3780" w:rsidRDefault="00AD3780" w:rsidP="00FA41E2">
            <w:pPr>
              <w:jc w:val="distribute"/>
              <w:rPr>
                <w:rFonts w:ascii="ＭＳ 明朝" w:hAnsi="ＭＳ 明朝"/>
                <w:sz w:val="16"/>
                <w:szCs w:val="16"/>
              </w:rPr>
            </w:pPr>
            <w:r>
              <w:rPr>
                <w:rFonts w:ascii="ＭＳ 明朝" w:hAnsi="ＭＳ 明朝" w:hint="eastAsia"/>
                <w:sz w:val="16"/>
                <w:szCs w:val="16"/>
              </w:rPr>
              <w:t>参加形式</w:t>
            </w:r>
          </w:p>
        </w:tc>
        <w:tc>
          <w:tcPr>
            <w:tcW w:w="2268" w:type="dxa"/>
            <w:tcBorders>
              <w:top w:val="single" w:sz="6" w:space="0" w:color="auto"/>
              <w:left w:val="single" w:sz="4" w:space="0" w:color="auto"/>
              <w:bottom w:val="single" w:sz="4" w:space="0" w:color="auto"/>
              <w:right w:val="single" w:sz="4" w:space="0" w:color="auto"/>
            </w:tcBorders>
            <w:hideMark/>
          </w:tcPr>
          <w:p w14:paraId="3868CAAE" w14:textId="77777777" w:rsidR="00AD3780" w:rsidRDefault="00AD3780" w:rsidP="00FA41E2">
            <w:pPr>
              <w:jc w:val="center"/>
              <w:rPr>
                <w:rFonts w:ascii="ＭＳ 明朝" w:hAnsi="ＭＳ 明朝"/>
              </w:rPr>
            </w:pPr>
            <w:r w:rsidRPr="00AD3780">
              <w:rPr>
                <w:rFonts w:ascii="ＭＳ 明朝" w:hAnsi="ＭＳ 明朝" w:hint="eastAsia"/>
                <w:spacing w:val="74"/>
                <w:kern w:val="0"/>
                <w:fitText w:val="1995" w:id="-2006212352"/>
              </w:rPr>
              <w:t>所属・役職</w:t>
            </w:r>
            <w:r w:rsidRPr="00AD3780">
              <w:rPr>
                <w:rFonts w:ascii="ＭＳ 明朝" w:hAnsi="ＭＳ 明朝" w:hint="eastAsia"/>
                <w:spacing w:val="-2"/>
                <w:kern w:val="0"/>
                <w:fitText w:val="1995" w:id="-2006212352"/>
              </w:rPr>
              <w:t>名</w:t>
            </w:r>
          </w:p>
        </w:tc>
        <w:tc>
          <w:tcPr>
            <w:tcW w:w="1842" w:type="dxa"/>
            <w:tcBorders>
              <w:top w:val="single" w:sz="6" w:space="0" w:color="auto"/>
              <w:left w:val="single" w:sz="4" w:space="0" w:color="auto"/>
              <w:bottom w:val="single" w:sz="4" w:space="0" w:color="auto"/>
              <w:right w:val="single" w:sz="4" w:space="0" w:color="auto"/>
            </w:tcBorders>
            <w:hideMark/>
          </w:tcPr>
          <w:p w14:paraId="27344516" w14:textId="77777777" w:rsidR="00AD3780" w:rsidRDefault="00AD3780" w:rsidP="00FA41E2">
            <w:pPr>
              <w:jc w:val="center"/>
              <w:rPr>
                <w:rFonts w:ascii="ＭＳ 明朝" w:hAnsi="ＭＳ 明朝"/>
                <w:kern w:val="0"/>
              </w:rPr>
            </w:pPr>
            <w:r>
              <w:rPr>
                <w:rFonts w:ascii="ＭＳ 明朝" w:hAnsi="ＭＳ 明朝" w:hint="eastAsia"/>
                <w:kern w:val="0"/>
              </w:rPr>
              <w:t>氏　　　名</w:t>
            </w:r>
          </w:p>
        </w:tc>
        <w:tc>
          <w:tcPr>
            <w:tcW w:w="3138" w:type="dxa"/>
            <w:tcBorders>
              <w:top w:val="single" w:sz="6" w:space="0" w:color="auto"/>
              <w:left w:val="single" w:sz="4" w:space="0" w:color="auto"/>
              <w:bottom w:val="single" w:sz="4" w:space="0" w:color="auto"/>
              <w:right w:val="single" w:sz="6" w:space="0" w:color="auto"/>
            </w:tcBorders>
            <w:hideMark/>
          </w:tcPr>
          <w:p w14:paraId="1B4B2899" w14:textId="77777777" w:rsidR="00AD3780" w:rsidRDefault="00AD3780" w:rsidP="00FA41E2">
            <w:pPr>
              <w:jc w:val="center"/>
              <w:rPr>
                <w:rFonts w:ascii="ＭＳ 明朝" w:hAnsi="ＭＳ 明朝"/>
                <w:kern w:val="0"/>
              </w:rPr>
            </w:pPr>
            <w:r>
              <w:rPr>
                <w:rFonts w:ascii="ＭＳ 明朝" w:hAnsi="ＭＳ 明朝" w:hint="eastAsia"/>
                <w:kern w:val="0"/>
              </w:rPr>
              <w:t>E-mailアドレス</w:t>
            </w:r>
          </w:p>
        </w:tc>
      </w:tr>
      <w:tr w:rsidR="00AD3780" w14:paraId="1EE51091" w14:textId="77777777" w:rsidTr="00FA41E2">
        <w:trPr>
          <w:trHeight w:val="510"/>
        </w:trPr>
        <w:tc>
          <w:tcPr>
            <w:tcW w:w="544" w:type="dxa"/>
            <w:tcBorders>
              <w:top w:val="single" w:sz="4" w:space="0" w:color="auto"/>
              <w:left w:val="single" w:sz="6" w:space="0" w:color="auto"/>
              <w:bottom w:val="single" w:sz="6" w:space="0" w:color="auto"/>
              <w:right w:val="single" w:sz="4" w:space="0" w:color="auto"/>
            </w:tcBorders>
            <w:vAlign w:val="center"/>
          </w:tcPr>
          <w:p w14:paraId="050643E4" w14:textId="77777777" w:rsidR="00AD3780" w:rsidRPr="001577D4" w:rsidRDefault="00AD3780" w:rsidP="00FA41E2">
            <w:pPr>
              <w:spacing w:line="0" w:lineRule="atLeast"/>
              <w:jc w:val="center"/>
              <w:rPr>
                <w:rFonts w:ascii="ＭＳ 明朝" w:hAnsi="ＭＳ 明朝"/>
                <w:sz w:val="24"/>
              </w:rPr>
            </w:pPr>
            <w:r w:rsidRPr="001577D4">
              <w:rPr>
                <w:rFonts w:ascii="ＭＳ 明朝" w:hAnsi="ＭＳ 明朝" w:hint="eastAsia"/>
                <w:sz w:val="24"/>
              </w:rPr>
              <w:t>１</w:t>
            </w:r>
          </w:p>
        </w:tc>
        <w:tc>
          <w:tcPr>
            <w:tcW w:w="909" w:type="dxa"/>
            <w:tcBorders>
              <w:top w:val="single" w:sz="4" w:space="0" w:color="auto"/>
              <w:left w:val="single" w:sz="4" w:space="0" w:color="auto"/>
              <w:bottom w:val="single" w:sz="6" w:space="0" w:color="auto"/>
              <w:right w:val="single" w:sz="4" w:space="0" w:color="auto"/>
            </w:tcBorders>
            <w:vAlign w:val="center"/>
            <w:hideMark/>
          </w:tcPr>
          <w:p w14:paraId="5C672F3C" w14:textId="77777777" w:rsidR="00AD3780" w:rsidRDefault="00AD3780" w:rsidP="00FA41E2">
            <w:pPr>
              <w:spacing w:line="0" w:lineRule="atLeast"/>
              <w:jc w:val="center"/>
              <w:rPr>
                <w:rFonts w:ascii="ＭＳ 明朝" w:hAnsi="ＭＳ 明朝"/>
                <w:sz w:val="24"/>
                <w:u w:val="single"/>
              </w:rPr>
            </w:pPr>
            <w:r>
              <w:rPr>
                <w:rFonts w:ascii="ＭＳ 明朝" w:hAnsi="ＭＳ 明朝" w:hint="eastAsia"/>
              </w:rPr>
              <w:t>会・Ｚ</w:t>
            </w:r>
          </w:p>
        </w:tc>
        <w:tc>
          <w:tcPr>
            <w:tcW w:w="2268" w:type="dxa"/>
            <w:tcBorders>
              <w:top w:val="single" w:sz="4" w:space="0" w:color="auto"/>
              <w:left w:val="single" w:sz="4" w:space="0" w:color="auto"/>
              <w:bottom w:val="single" w:sz="6" w:space="0" w:color="auto"/>
              <w:right w:val="single" w:sz="4" w:space="0" w:color="auto"/>
            </w:tcBorders>
            <w:vAlign w:val="center"/>
          </w:tcPr>
          <w:p w14:paraId="7D8BED7B" w14:textId="77777777" w:rsidR="00AD3780" w:rsidRDefault="00AD3780" w:rsidP="00FA41E2">
            <w:pPr>
              <w:spacing w:line="0" w:lineRule="atLeast"/>
              <w:jc w:val="center"/>
              <w:rPr>
                <w:rFonts w:ascii="ＭＳ 明朝" w:hAnsi="ＭＳ 明朝"/>
                <w:sz w:val="24"/>
                <w:u w:val="single"/>
              </w:rPr>
            </w:pPr>
          </w:p>
        </w:tc>
        <w:tc>
          <w:tcPr>
            <w:tcW w:w="1842" w:type="dxa"/>
            <w:tcBorders>
              <w:top w:val="single" w:sz="4" w:space="0" w:color="auto"/>
              <w:left w:val="single" w:sz="4" w:space="0" w:color="auto"/>
              <w:bottom w:val="single" w:sz="6" w:space="0" w:color="auto"/>
              <w:right w:val="single" w:sz="4" w:space="0" w:color="auto"/>
            </w:tcBorders>
            <w:vAlign w:val="center"/>
          </w:tcPr>
          <w:p w14:paraId="7C227BF8" w14:textId="77777777" w:rsidR="00AD3780" w:rsidRDefault="00AD3780" w:rsidP="00FA41E2">
            <w:pPr>
              <w:spacing w:line="0" w:lineRule="atLeast"/>
              <w:jc w:val="center"/>
              <w:rPr>
                <w:rFonts w:ascii="ＭＳ 明朝" w:hAnsi="ＭＳ 明朝"/>
                <w:u w:val="single"/>
              </w:rPr>
            </w:pPr>
          </w:p>
        </w:tc>
        <w:tc>
          <w:tcPr>
            <w:tcW w:w="3138" w:type="dxa"/>
            <w:tcBorders>
              <w:top w:val="single" w:sz="4" w:space="0" w:color="auto"/>
              <w:left w:val="single" w:sz="4" w:space="0" w:color="auto"/>
              <w:bottom w:val="single" w:sz="6" w:space="0" w:color="auto"/>
              <w:right w:val="single" w:sz="6" w:space="0" w:color="auto"/>
            </w:tcBorders>
            <w:vAlign w:val="center"/>
          </w:tcPr>
          <w:p w14:paraId="51FAD5B3" w14:textId="77777777" w:rsidR="00AD3780" w:rsidRDefault="00AD3780" w:rsidP="00FA41E2">
            <w:pPr>
              <w:spacing w:line="0" w:lineRule="atLeast"/>
              <w:jc w:val="center"/>
              <w:rPr>
                <w:rFonts w:ascii="ＭＳ 明朝" w:hAnsi="ＭＳ 明朝"/>
                <w:u w:val="single"/>
              </w:rPr>
            </w:pPr>
          </w:p>
        </w:tc>
      </w:tr>
      <w:tr w:rsidR="00AD3780" w14:paraId="36B6C8A3" w14:textId="77777777" w:rsidTr="00FA41E2">
        <w:trPr>
          <w:trHeight w:val="510"/>
        </w:trPr>
        <w:tc>
          <w:tcPr>
            <w:tcW w:w="544" w:type="dxa"/>
            <w:tcBorders>
              <w:top w:val="single" w:sz="4" w:space="0" w:color="auto"/>
              <w:left w:val="single" w:sz="6" w:space="0" w:color="auto"/>
              <w:bottom w:val="single" w:sz="6" w:space="0" w:color="auto"/>
              <w:right w:val="single" w:sz="4" w:space="0" w:color="auto"/>
            </w:tcBorders>
            <w:vAlign w:val="center"/>
          </w:tcPr>
          <w:p w14:paraId="54B94AAA" w14:textId="77777777" w:rsidR="00AD3780" w:rsidRPr="001577D4" w:rsidRDefault="00AD3780" w:rsidP="00FA41E2">
            <w:pPr>
              <w:spacing w:line="0" w:lineRule="atLeast"/>
              <w:jc w:val="center"/>
              <w:rPr>
                <w:rFonts w:ascii="ＭＳ 明朝" w:hAnsi="ＭＳ 明朝"/>
                <w:sz w:val="24"/>
              </w:rPr>
            </w:pPr>
            <w:r w:rsidRPr="001577D4">
              <w:rPr>
                <w:rFonts w:ascii="ＭＳ 明朝" w:hAnsi="ＭＳ 明朝" w:hint="eastAsia"/>
                <w:sz w:val="24"/>
              </w:rPr>
              <w:t>２</w:t>
            </w:r>
          </w:p>
        </w:tc>
        <w:tc>
          <w:tcPr>
            <w:tcW w:w="909" w:type="dxa"/>
            <w:tcBorders>
              <w:top w:val="single" w:sz="4" w:space="0" w:color="auto"/>
              <w:left w:val="single" w:sz="4" w:space="0" w:color="auto"/>
              <w:bottom w:val="single" w:sz="6" w:space="0" w:color="auto"/>
              <w:right w:val="single" w:sz="4" w:space="0" w:color="auto"/>
            </w:tcBorders>
            <w:vAlign w:val="center"/>
            <w:hideMark/>
          </w:tcPr>
          <w:p w14:paraId="63723A3E" w14:textId="77777777" w:rsidR="00AD3780" w:rsidRPr="001577D4" w:rsidRDefault="00AD3780" w:rsidP="00FA41E2">
            <w:pPr>
              <w:spacing w:line="0" w:lineRule="atLeast"/>
              <w:jc w:val="center"/>
              <w:rPr>
                <w:rFonts w:ascii="ＭＳ 明朝" w:hAnsi="ＭＳ 明朝"/>
              </w:rPr>
            </w:pPr>
            <w:r>
              <w:rPr>
                <w:rFonts w:ascii="ＭＳ 明朝" w:hAnsi="ＭＳ 明朝" w:hint="eastAsia"/>
              </w:rPr>
              <w:t>会・Ｚ</w:t>
            </w:r>
          </w:p>
        </w:tc>
        <w:tc>
          <w:tcPr>
            <w:tcW w:w="2268" w:type="dxa"/>
            <w:tcBorders>
              <w:top w:val="single" w:sz="4" w:space="0" w:color="auto"/>
              <w:left w:val="single" w:sz="4" w:space="0" w:color="auto"/>
              <w:bottom w:val="single" w:sz="6" w:space="0" w:color="auto"/>
              <w:right w:val="single" w:sz="4" w:space="0" w:color="auto"/>
            </w:tcBorders>
            <w:vAlign w:val="center"/>
          </w:tcPr>
          <w:p w14:paraId="3031383D" w14:textId="77777777" w:rsidR="00AD3780" w:rsidRDefault="00AD3780" w:rsidP="00FA41E2">
            <w:pPr>
              <w:spacing w:line="0" w:lineRule="atLeast"/>
              <w:jc w:val="center"/>
              <w:rPr>
                <w:rFonts w:ascii="ＭＳ 明朝" w:hAnsi="ＭＳ 明朝"/>
                <w:sz w:val="24"/>
                <w:u w:val="single"/>
              </w:rPr>
            </w:pPr>
          </w:p>
        </w:tc>
        <w:tc>
          <w:tcPr>
            <w:tcW w:w="1842" w:type="dxa"/>
            <w:tcBorders>
              <w:top w:val="single" w:sz="4" w:space="0" w:color="auto"/>
              <w:left w:val="single" w:sz="4" w:space="0" w:color="auto"/>
              <w:bottom w:val="single" w:sz="6" w:space="0" w:color="auto"/>
              <w:right w:val="single" w:sz="4" w:space="0" w:color="auto"/>
            </w:tcBorders>
            <w:vAlign w:val="center"/>
          </w:tcPr>
          <w:p w14:paraId="6B473C39" w14:textId="77777777" w:rsidR="00AD3780" w:rsidRDefault="00AD3780" w:rsidP="00FA41E2">
            <w:pPr>
              <w:spacing w:line="0" w:lineRule="atLeast"/>
              <w:jc w:val="center"/>
              <w:rPr>
                <w:rFonts w:ascii="ＭＳ 明朝" w:hAnsi="ＭＳ 明朝"/>
                <w:u w:val="single"/>
              </w:rPr>
            </w:pPr>
          </w:p>
        </w:tc>
        <w:tc>
          <w:tcPr>
            <w:tcW w:w="3138" w:type="dxa"/>
            <w:tcBorders>
              <w:top w:val="single" w:sz="4" w:space="0" w:color="auto"/>
              <w:left w:val="single" w:sz="4" w:space="0" w:color="auto"/>
              <w:bottom w:val="single" w:sz="6" w:space="0" w:color="auto"/>
              <w:right w:val="single" w:sz="6" w:space="0" w:color="auto"/>
            </w:tcBorders>
            <w:vAlign w:val="center"/>
          </w:tcPr>
          <w:p w14:paraId="26DE3C29" w14:textId="77777777" w:rsidR="00AD3780" w:rsidRDefault="00AD3780" w:rsidP="00FA41E2">
            <w:pPr>
              <w:spacing w:line="0" w:lineRule="atLeast"/>
              <w:jc w:val="center"/>
              <w:rPr>
                <w:rFonts w:ascii="ＭＳ 明朝" w:hAnsi="ＭＳ 明朝"/>
                <w:u w:val="single"/>
              </w:rPr>
            </w:pPr>
          </w:p>
        </w:tc>
      </w:tr>
    </w:tbl>
    <w:p w14:paraId="3A148071" w14:textId="77777777" w:rsidR="00A73E03" w:rsidRDefault="00A73E03" w:rsidP="00AD3780">
      <w:pPr>
        <w:jc w:val="center"/>
        <w:rPr>
          <w:bdr w:val="single" w:sz="4" w:space="0" w:color="auto"/>
        </w:rPr>
      </w:pPr>
    </w:p>
    <w:p w14:paraId="1D3BE398" w14:textId="694FEBC3" w:rsidR="00AD3780" w:rsidRDefault="00AD3780" w:rsidP="00AD3780">
      <w:pPr>
        <w:jc w:val="center"/>
        <w:rPr>
          <w:bdr w:val="single" w:sz="4" w:space="0" w:color="auto"/>
        </w:rPr>
      </w:pPr>
      <w:r w:rsidRPr="00F365CA">
        <w:rPr>
          <w:rFonts w:hint="eastAsia"/>
          <w:bdr w:val="single" w:sz="4" w:space="0" w:color="auto"/>
        </w:rPr>
        <w:t>（公社）京都工業会ＦＡＸ</w:t>
      </w:r>
      <w:r w:rsidRPr="00F365CA">
        <w:rPr>
          <w:rFonts w:hint="eastAsia"/>
          <w:bdr w:val="single" w:sz="4" w:space="0" w:color="auto"/>
        </w:rPr>
        <w:t xml:space="preserve"> </w:t>
      </w:r>
      <w:r w:rsidRPr="00F365CA">
        <w:rPr>
          <w:rFonts w:hint="eastAsia"/>
          <w:bdr w:val="single" w:sz="4" w:space="0" w:color="auto"/>
        </w:rPr>
        <w:t>０７５－３５３－０</w:t>
      </w:r>
      <w:r>
        <w:rPr>
          <w:rFonts w:hint="eastAsia"/>
          <w:bdr w:val="single" w:sz="4" w:space="0" w:color="auto"/>
        </w:rPr>
        <w:t>０６</w:t>
      </w:r>
      <w:r w:rsidRPr="00F365CA">
        <w:rPr>
          <w:rFonts w:hint="eastAsia"/>
          <w:bdr w:val="single" w:sz="4" w:space="0" w:color="auto"/>
        </w:rPr>
        <w:t>５</w:t>
      </w:r>
    </w:p>
    <w:p w14:paraId="1D96F18C" w14:textId="2D554135" w:rsidR="00AD3780" w:rsidRDefault="00AD3780" w:rsidP="00AD3780">
      <w:pPr>
        <w:spacing w:line="0" w:lineRule="atLeast"/>
        <w:jc w:val="right"/>
        <w:rPr>
          <w:rFonts w:ascii="ＭＳ 明朝" w:hAnsi="ＭＳ 明朝"/>
          <w:kern w:val="0"/>
          <w:sz w:val="18"/>
          <w:szCs w:val="18"/>
        </w:rPr>
      </w:pPr>
      <w:r>
        <w:rPr>
          <w:rFonts w:ascii="ＭＳ 明朝" w:hAnsi="ＭＳ 明朝" w:hint="eastAsia"/>
          <w:sz w:val="18"/>
          <w:szCs w:val="18"/>
        </w:rPr>
        <w:t>（</w:t>
      </w:r>
      <w:r>
        <w:rPr>
          <w:rFonts w:ascii="ＭＳ 明朝" w:hAnsi="ＭＳ 明朝" w:hint="eastAsia"/>
          <w:kern w:val="0"/>
          <w:sz w:val="18"/>
          <w:szCs w:val="18"/>
        </w:rPr>
        <w:t>＊記載されたデータは、当事業の事務連絡のみに活用させていただきます。）</w:t>
      </w:r>
    </w:p>
    <w:p w14:paraId="61A16634" w14:textId="77777777" w:rsidR="00DA0045" w:rsidRPr="00DA0045" w:rsidRDefault="00DA0045" w:rsidP="00AD3780">
      <w:pPr>
        <w:spacing w:line="0" w:lineRule="atLeast"/>
        <w:jc w:val="right"/>
        <w:rPr>
          <w:rFonts w:hint="eastAsia"/>
          <w:sz w:val="24"/>
          <w:szCs w:val="24"/>
        </w:rPr>
      </w:pPr>
    </w:p>
    <w:sectPr w:rsidR="00DA0045" w:rsidRPr="00DA0045" w:rsidSect="00A73E03">
      <w:pgSz w:w="11906" w:h="16838" w:code="9"/>
      <w:pgMar w:top="1361" w:right="1701" w:bottom="136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8CFE0" w14:textId="77777777" w:rsidR="00BE035C" w:rsidRDefault="00BE035C" w:rsidP="00BE035C">
      <w:r>
        <w:separator/>
      </w:r>
    </w:p>
  </w:endnote>
  <w:endnote w:type="continuationSeparator" w:id="0">
    <w:p w14:paraId="7839C464" w14:textId="77777777" w:rsidR="00BE035C" w:rsidRDefault="00BE035C" w:rsidP="00BE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AFDC9" w14:textId="77777777" w:rsidR="00BE035C" w:rsidRDefault="00BE035C" w:rsidP="00BE035C">
      <w:r>
        <w:separator/>
      </w:r>
    </w:p>
  </w:footnote>
  <w:footnote w:type="continuationSeparator" w:id="0">
    <w:p w14:paraId="455952EF" w14:textId="77777777" w:rsidR="00BE035C" w:rsidRDefault="00BE035C" w:rsidP="00BE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A0"/>
    <w:rsid w:val="000178A2"/>
    <w:rsid w:val="00025C89"/>
    <w:rsid w:val="00034839"/>
    <w:rsid w:val="0006174B"/>
    <w:rsid w:val="000A7184"/>
    <w:rsid w:val="000D5ADF"/>
    <w:rsid w:val="00126CFA"/>
    <w:rsid w:val="00166AB9"/>
    <w:rsid w:val="001B28ED"/>
    <w:rsid w:val="00206CBC"/>
    <w:rsid w:val="00242F13"/>
    <w:rsid w:val="0026455B"/>
    <w:rsid w:val="00297E2F"/>
    <w:rsid w:val="002C31F6"/>
    <w:rsid w:val="0030689E"/>
    <w:rsid w:val="00363340"/>
    <w:rsid w:val="00412BF9"/>
    <w:rsid w:val="00417DB4"/>
    <w:rsid w:val="00440160"/>
    <w:rsid w:val="004B1AFA"/>
    <w:rsid w:val="005073F0"/>
    <w:rsid w:val="005706F3"/>
    <w:rsid w:val="005C1D65"/>
    <w:rsid w:val="005F04A0"/>
    <w:rsid w:val="00622F54"/>
    <w:rsid w:val="007C133D"/>
    <w:rsid w:val="007F5D9C"/>
    <w:rsid w:val="00807598"/>
    <w:rsid w:val="008C4379"/>
    <w:rsid w:val="008F2C5F"/>
    <w:rsid w:val="008F78D5"/>
    <w:rsid w:val="00906FA8"/>
    <w:rsid w:val="00911918"/>
    <w:rsid w:val="009A1FE4"/>
    <w:rsid w:val="009A48D0"/>
    <w:rsid w:val="00A640FD"/>
    <w:rsid w:val="00A73E03"/>
    <w:rsid w:val="00A8736A"/>
    <w:rsid w:val="00A95C30"/>
    <w:rsid w:val="00AA1D5F"/>
    <w:rsid w:val="00AD3780"/>
    <w:rsid w:val="00B17BC2"/>
    <w:rsid w:val="00B31CE6"/>
    <w:rsid w:val="00B92D7E"/>
    <w:rsid w:val="00BB5B51"/>
    <w:rsid w:val="00BC730D"/>
    <w:rsid w:val="00BE035C"/>
    <w:rsid w:val="00BF3728"/>
    <w:rsid w:val="00C05A81"/>
    <w:rsid w:val="00C16F1B"/>
    <w:rsid w:val="00C85C40"/>
    <w:rsid w:val="00CF105D"/>
    <w:rsid w:val="00D725E8"/>
    <w:rsid w:val="00D87F63"/>
    <w:rsid w:val="00DA0045"/>
    <w:rsid w:val="00DC3A79"/>
    <w:rsid w:val="00DC5316"/>
    <w:rsid w:val="00DE11DF"/>
    <w:rsid w:val="00DE161F"/>
    <w:rsid w:val="00DF6FF9"/>
    <w:rsid w:val="00E2270A"/>
    <w:rsid w:val="00E44A56"/>
    <w:rsid w:val="00E84DDE"/>
    <w:rsid w:val="00EC29C6"/>
    <w:rsid w:val="00FD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E2C707B"/>
  <w15:docId w15:val="{5C22DC76-233F-43E8-8BB6-075088EB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04A0"/>
  </w:style>
  <w:style w:type="character" w:customStyle="1" w:styleId="a4">
    <w:name w:val="日付 (文字)"/>
    <w:basedOn w:val="a0"/>
    <w:link w:val="a3"/>
    <w:uiPriority w:val="99"/>
    <w:semiHidden/>
    <w:rsid w:val="005F04A0"/>
  </w:style>
  <w:style w:type="paragraph" w:styleId="a5">
    <w:name w:val="Note Heading"/>
    <w:basedOn w:val="a"/>
    <w:next w:val="a"/>
    <w:link w:val="a6"/>
    <w:uiPriority w:val="99"/>
    <w:unhideWhenUsed/>
    <w:rsid w:val="005F04A0"/>
    <w:pPr>
      <w:jc w:val="center"/>
    </w:pPr>
    <w:rPr>
      <w:szCs w:val="21"/>
    </w:rPr>
  </w:style>
  <w:style w:type="character" w:customStyle="1" w:styleId="a6">
    <w:name w:val="記 (文字)"/>
    <w:basedOn w:val="a0"/>
    <w:link w:val="a5"/>
    <w:uiPriority w:val="99"/>
    <w:rsid w:val="005F04A0"/>
    <w:rPr>
      <w:szCs w:val="21"/>
    </w:rPr>
  </w:style>
  <w:style w:type="paragraph" w:styleId="a7">
    <w:name w:val="Closing"/>
    <w:basedOn w:val="a"/>
    <w:link w:val="a8"/>
    <w:unhideWhenUsed/>
    <w:rsid w:val="005F04A0"/>
    <w:pPr>
      <w:jc w:val="right"/>
    </w:pPr>
    <w:rPr>
      <w:szCs w:val="21"/>
    </w:rPr>
  </w:style>
  <w:style w:type="character" w:customStyle="1" w:styleId="a8">
    <w:name w:val="結語 (文字)"/>
    <w:basedOn w:val="a0"/>
    <w:link w:val="a7"/>
    <w:uiPriority w:val="99"/>
    <w:rsid w:val="005F04A0"/>
    <w:rPr>
      <w:szCs w:val="21"/>
    </w:rPr>
  </w:style>
  <w:style w:type="paragraph" w:customStyle="1" w:styleId="Default">
    <w:name w:val="Default"/>
    <w:rsid w:val="00166AB9"/>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BE035C"/>
    <w:pPr>
      <w:tabs>
        <w:tab w:val="center" w:pos="4252"/>
        <w:tab w:val="right" w:pos="8504"/>
      </w:tabs>
      <w:snapToGrid w:val="0"/>
    </w:pPr>
  </w:style>
  <w:style w:type="character" w:customStyle="1" w:styleId="aa">
    <w:name w:val="ヘッダー (文字)"/>
    <w:basedOn w:val="a0"/>
    <w:link w:val="a9"/>
    <w:uiPriority w:val="99"/>
    <w:rsid w:val="00BE035C"/>
  </w:style>
  <w:style w:type="paragraph" w:styleId="ab">
    <w:name w:val="footer"/>
    <w:basedOn w:val="a"/>
    <w:link w:val="ac"/>
    <w:uiPriority w:val="99"/>
    <w:unhideWhenUsed/>
    <w:rsid w:val="00BE035C"/>
    <w:pPr>
      <w:tabs>
        <w:tab w:val="center" w:pos="4252"/>
        <w:tab w:val="right" w:pos="8504"/>
      </w:tabs>
      <w:snapToGrid w:val="0"/>
    </w:pPr>
  </w:style>
  <w:style w:type="character" w:customStyle="1" w:styleId="ac">
    <w:name w:val="フッター (文字)"/>
    <w:basedOn w:val="a0"/>
    <w:link w:val="ab"/>
    <w:uiPriority w:val="99"/>
    <w:rsid w:val="00BE035C"/>
  </w:style>
  <w:style w:type="paragraph" w:styleId="ad">
    <w:name w:val="Balloon Text"/>
    <w:basedOn w:val="a"/>
    <w:link w:val="ae"/>
    <w:uiPriority w:val="99"/>
    <w:semiHidden/>
    <w:unhideWhenUsed/>
    <w:rsid w:val="008C43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4379"/>
    <w:rPr>
      <w:rFonts w:asciiTheme="majorHAnsi" w:eastAsiaTheme="majorEastAsia" w:hAnsiTheme="majorHAnsi" w:cstheme="majorBidi"/>
      <w:sz w:val="18"/>
      <w:szCs w:val="18"/>
    </w:rPr>
  </w:style>
  <w:style w:type="character" w:styleId="af">
    <w:name w:val="Hyperlink"/>
    <w:semiHidden/>
    <w:rsid w:val="00AA1D5F"/>
    <w:rPr>
      <w:color w:val="0000FF"/>
      <w:u w:val="single"/>
    </w:rPr>
  </w:style>
  <w:style w:type="character" w:styleId="af0">
    <w:name w:val="Unresolved Mention"/>
    <w:basedOn w:val="a0"/>
    <w:uiPriority w:val="99"/>
    <w:semiHidden/>
    <w:unhideWhenUsed/>
    <w:rsid w:val="00570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92204">
      <w:bodyDiv w:val="1"/>
      <w:marLeft w:val="0"/>
      <w:marRight w:val="0"/>
      <w:marTop w:val="0"/>
      <w:marBottom w:val="0"/>
      <w:divBdr>
        <w:top w:val="none" w:sz="0" w:space="0" w:color="auto"/>
        <w:left w:val="none" w:sz="0" w:space="0" w:color="auto"/>
        <w:bottom w:val="none" w:sz="0" w:space="0" w:color="auto"/>
        <w:right w:val="none" w:sz="0" w:space="0" w:color="auto"/>
      </w:divBdr>
    </w:div>
    <w:div w:id="397750489">
      <w:bodyDiv w:val="1"/>
      <w:marLeft w:val="0"/>
      <w:marRight w:val="0"/>
      <w:marTop w:val="0"/>
      <w:marBottom w:val="0"/>
      <w:divBdr>
        <w:top w:val="none" w:sz="0" w:space="0" w:color="auto"/>
        <w:left w:val="none" w:sz="0" w:space="0" w:color="auto"/>
        <w:bottom w:val="none" w:sz="0" w:space="0" w:color="auto"/>
        <w:right w:val="none" w:sz="0" w:space="0" w:color="auto"/>
      </w:divBdr>
    </w:div>
    <w:div w:id="7861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okogyo.or.jp/seminar_detail.php?id=12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kyokogyo09</dc:creator>
  <cp:keywords/>
  <dc:description/>
  <cp:lastModifiedBy>miyata</cp:lastModifiedBy>
  <cp:revision>23</cp:revision>
  <cp:lastPrinted>2020-09-01T03:38:00Z</cp:lastPrinted>
  <dcterms:created xsi:type="dcterms:W3CDTF">2020-08-13T05:34:00Z</dcterms:created>
  <dcterms:modified xsi:type="dcterms:W3CDTF">2020-10-19T07:43:00Z</dcterms:modified>
</cp:coreProperties>
</file>