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D99D" w14:textId="77777777" w:rsidR="00C87E4E" w:rsidRPr="00543E5E" w:rsidRDefault="00C87E4E" w:rsidP="00C87E4E">
      <w:pPr>
        <w:spacing w:beforeLines="20" w:before="72" w:line="0" w:lineRule="atLeast"/>
        <w:ind w:right="-1" w:firstLine="840"/>
        <w:jc w:val="center"/>
        <w:rPr>
          <w:rFonts w:ascii="HGP創英角ﾎﾟｯﾌﾟ体" w:eastAsia="HGP創英角ﾎﾟｯﾌﾟ体" w:hAnsi="ＭＳ Ｐ明朝"/>
          <w:b/>
          <w:w w:val="150"/>
          <w:sz w:val="28"/>
          <w:szCs w:val="28"/>
        </w:rPr>
      </w:pPr>
      <w:r w:rsidRPr="00543E5E">
        <w:rPr>
          <w:rFonts w:ascii="HGP創英角ﾎﾟｯﾌﾟ体" w:eastAsia="HGP創英角ﾎﾟｯﾌﾟ体" w:hAnsi="ＭＳ Ｐ明朝" w:hint="eastAsia"/>
          <w:b/>
          <w:w w:val="150"/>
          <w:sz w:val="28"/>
          <w:szCs w:val="28"/>
        </w:rPr>
        <w:t>＜カリキュラム＞</w:t>
      </w:r>
    </w:p>
    <w:p w14:paraId="44D931E7" w14:textId="67EC322B" w:rsidR="00C87E4E" w:rsidRPr="00273D26" w:rsidRDefault="00C87E4E" w:rsidP="00C87E4E">
      <w:pPr>
        <w:spacing w:beforeLines="20" w:before="72" w:line="0" w:lineRule="atLeast"/>
        <w:ind w:right="-1"/>
        <w:jc w:val="center"/>
        <w:rPr>
          <w:rFonts w:eastAsia="ＭＳ Ｐ明朝"/>
          <w:b/>
          <w:sz w:val="18"/>
          <w:szCs w:val="18"/>
        </w:rPr>
      </w:pPr>
    </w:p>
    <w:tbl>
      <w:tblPr>
        <w:tblW w:w="10546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2098"/>
        <w:gridCol w:w="1473"/>
        <w:gridCol w:w="1651"/>
      </w:tblGrid>
      <w:tr w:rsidR="00C87E4E" w14:paraId="565FEA62" w14:textId="77777777" w:rsidTr="002F549C">
        <w:tc>
          <w:tcPr>
            <w:tcW w:w="5324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B5C4AE6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義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内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容</w:t>
            </w:r>
          </w:p>
        </w:tc>
        <w:tc>
          <w:tcPr>
            <w:tcW w:w="209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EB24D8A" w14:textId="77777777" w:rsidR="00C87E4E" w:rsidRPr="00BC5E37" w:rsidRDefault="00C87E4E" w:rsidP="002F549C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師</w:t>
            </w:r>
          </w:p>
        </w:tc>
        <w:tc>
          <w:tcPr>
            <w:tcW w:w="1473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955AE3B" w14:textId="77777777" w:rsidR="00C87E4E" w:rsidRPr="00BC5E37" w:rsidRDefault="00C87E4E" w:rsidP="002F549C">
            <w:pPr>
              <w:spacing w:line="0" w:lineRule="atLeast"/>
              <w:ind w:left="-20" w:right="-2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開催日時</w:t>
            </w:r>
          </w:p>
          <w:p w14:paraId="0709D418" w14:textId="77777777" w:rsidR="00C87E4E" w:rsidRPr="00BC5E37" w:rsidRDefault="00C87E4E" w:rsidP="002F549C">
            <w:pPr>
              <w:spacing w:line="0" w:lineRule="atLeast"/>
              <w:ind w:left="-20" w:right="-20"/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時間記入の無い日は、</w:t>
            </w:r>
          </w:p>
          <w:p w14:paraId="1F1A5B36" w14:textId="77777777" w:rsidR="00C87E4E" w:rsidRPr="00BC5E37" w:rsidRDefault="00C87E4E" w:rsidP="002F549C">
            <w:pPr>
              <w:spacing w:line="0" w:lineRule="atLeast"/>
              <w:ind w:left="-20" w:right="-2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１８：００～２０：３０</w:t>
            </w:r>
          </w:p>
        </w:tc>
        <w:tc>
          <w:tcPr>
            <w:tcW w:w="165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129ECD3" w14:textId="77777777" w:rsidR="00C87E4E" w:rsidRPr="00BC5E37" w:rsidRDefault="00C87E4E" w:rsidP="002F549C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開催場所</w:t>
            </w:r>
          </w:p>
          <w:p w14:paraId="506F3C0F" w14:textId="77777777" w:rsidR="00C87E4E" w:rsidRPr="00BC5E37" w:rsidRDefault="00C87E4E" w:rsidP="002F549C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（集合場所）</w:t>
            </w:r>
          </w:p>
        </w:tc>
      </w:tr>
      <w:tr w:rsidR="00C87E4E" w14:paraId="7ECDEB68" w14:textId="77777777" w:rsidTr="002F549C">
        <w:trPr>
          <w:trHeight w:val="312"/>
        </w:trPr>
        <w:tc>
          <w:tcPr>
            <w:tcW w:w="5324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90C3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序論：機械設計</w:t>
            </w:r>
          </w:p>
          <w:p w14:paraId="4251568A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技術者の役割と姿勢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創造性の訓練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機構の自由度</w:t>
            </w:r>
          </w:p>
          <w:p w14:paraId="4571D3D5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４節リンク　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オフセット型スライダークランク機構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リンクギア―装置</w:t>
            </w:r>
          </w:p>
          <w:p w14:paraId="3AD87B34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カム・リンク機構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遊星歯車機構／差動歯車機構</w:t>
            </w:r>
          </w:p>
          <w:p w14:paraId="1DFB5827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最新のＪＩＳ製図規格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これからの技術動向を考える</w:t>
            </w:r>
          </w:p>
        </w:tc>
        <w:tc>
          <w:tcPr>
            <w:tcW w:w="2098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196FA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村田機械㈱</w:t>
            </w:r>
          </w:p>
          <w:p w14:paraId="76B9C13F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研究開発本部付</w:t>
            </w:r>
          </w:p>
          <w:p w14:paraId="4F377237" w14:textId="77777777" w:rsidR="00C87E4E" w:rsidRPr="00BC5E37" w:rsidRDefault="00C87E4E" w:rsidP="002F549C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木 野 義 浩</w:t>
            </w:r>
            <w:r w:rsidRPr="00BC5E37">
              <w:rPr>
                <w:rFonts w:ascii="ＭＳ 明朝" w:eastAsia="ＭＳ 明朝" w:hAnsi="ＭＳ 明朝" w:cs="FGP平成明朝体W3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58A37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１１月　８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4187A" w14:textId="77777777" w:rsidR="00C87E4E" w:rsidRDefault="00C87E4E" w:rsidP="002F549C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b/>
                <w:bCs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  <w:p w14:paraId="1D9BD883" w14:textId="77777777" w:rsidR="00C87E4E" w:rsidRPr="006D371F" w:rsidRDefault="00C87E4E" w:rsidP="002F549C">
            <w:pPr>
              <w:spacing w:line="200" w:lineRule="exact"/>
              <w:ind w:leftChars="-20" w:left="-44" w:rightChars="-20" w:right="-44"/>
              <w:rPr>
                <w:rFonts w:eastAsia="ＭＳ Ｐ明朝"/>
                <w:b/>
                <w:bCs/>
                <w:sz w:val="18"/>
                <w:szCs w:val="18"/>
              </w:rPr>
            </w:pPr>
          </w:p>
        </w:tc>
      </w:tr>
      <w:tr w:rsidR="00C87E4E" w14:paraId="241D730E" w14:textId="77777777" w:rsidTr="002F549C">
        <w:trPr>
          <w:trHeight w:val="312"/>
        </w:trPr>
        <w:tc>
          <w:tcPr>
            <w:tcW w:w="532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D0279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4A204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846ED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5B2EA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3504A214" w14:textId="77777777" w:rsidTr="002F549C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18D3B4D5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CCD1391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2746064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１６日（火）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35A2B771" w14:textId="77777777" w:rsidR="00C87E4E" w:rsidRPr="00BC5E37" w:rsidRDefault="00C87E4E" w:rsidP="002F549C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村田機械㈱</w:t>
            </w:r>
          </w:p>
          <w:p w14:paraId="3E643F18" w14:textId="77777777" w:rsidR="00C87E4E" w:rsidRDefault="00C87E4E" w:rsidP="002F549C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26D55BC7" w14:textId="77777777" w:rsidR="00C87E4E" w:rsidRDefault="00C87E4E" w:rsidP="002F549C">
            <w:pPr>
              <w:spacing w:beforeLines="30" w:before="108" w:line="0" w:lineRule="atLeas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  <w:p w14:paraId="622EB5E3" w14:textId="77777777" w:rsidR="00C87E4E" w:rsidRPr="00BC5E37" w:rsidRDefault="00C87E4E" w:rsidP="002F549C">
            <w:pPr>
              <w:spacing w:beforeLines="30" w:before="108"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</w:tc>
      </w:tr>
      <w:tr w:rsidR="00C87E4E" w14:paraId="636C63C1" w14:textId="77777777" w:rsidTr="002F549C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0DCAA03A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1718512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B0ADFA0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１８日（木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1B31E008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017B890F" w14:textId="77777777" w:rsidTr="002F549C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503BBC94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1EBE4EF6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05E7FB01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２２日（月）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2F94FB5A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20072C9B" w14:textId="77777777" w:rsidTr="002F549C">
        <w:trPr>
          <w:trHeight w:val="312"/>
        </w:trPr>
        <w:tc>
          <w:tcPr>
            <w:tcW w:w="5324" w:type="dxa"/>
            <w:vMerge/>
            <w:shd w:val="clear" w:color="auto" w:fill="auto"/>
            <w:vAlign w:val="center"/>
          </w:tcPr>
          <w:p w14:paraId="7B45C45C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3E8AFB4E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4D7A458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２５日（木）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0FC8A8FA" w14:textId="77777777" w:rsidR="00C87E4E" w:rsidRPr="00BC5E37" w:rsidRDefault="00C87E4E" w:rsidP="002F549C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</w:tc>
      </w:tr>
      <w:tr w:rsidR="00C87E4E" w14:paraId="652CD839" w14:textId="77777777" w:rsidTr="002F549C">
        <w:trPr>
          <w:trHeight w:val="1035"/>
        </w:trPr>
        <w:tc>
          <w:tcPr>
            <w:tcW w:w="53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46E91C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熱処理のポイント</w:t>
            </w:r>
          </w:p>
          <w:p w14:paraId="1169B6DC" w14:textId="77777777" w:rsidR="00C87E4E" w:rsidRDefault="00C87E4E" w:rsidP="00C87E4E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熱処理の目的と合金元素の役割</w:t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一般熱処理作業のプロセス</w:t>
            </w:r>
          </w:p>
          <w:p w14:paraId="1F98C7AD" w14:textId="77777777" w:rsidR="00C87E4E" w:rsidRPr="00BD615C" w:rsidRDefault="00C87E4E" w:rsidP="00C87E4E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ＪＩＳ機械構造用鋼とその選び方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表面熱処理の種類</w:t>
            </w:r>
          </w:p>
          <w:p w14:paraId="433102B3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熱処理欠陥と対策</w:t>
            </w:r>
          </w:p>
        </w:tc>
        <w:tc>
          <w:tcPr>
            <w:tcW w:w="20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417879" w14:textId="77777777" w:rsidR="00C87E4E" w:rsidRDefault="00C87E4E" w:rsidP="002F549C">
            <w:pPr>
              <w:spacing w:line="0" w:lineRule="atLeast"/>
              <w:ind w:right="200"/>
              <w:jc w:val="righ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782ADC">
              <w:rPr>
                <w:rFonts w:ascii="ＭＳ Ｐ明朝" w:eastAsia="ＭＳ Ｐ明朝" w:hAnsi="ＭＳ Ｐ明朝" w:hint="eastAsia"/>
                <w:spacing w:val="3"/>
                <w:w w:val="51"/>
                <w:kern w:val="0"/>
                <w:sz w:val="20"/>
                <w:szCs w:val="20"/>
                <w:fitText w:val="1930" w:id="-1720528384"/>
              </w:rPr>
              <w:t>独立行政法人　高齢・障害・求職者支援機</w:t>
            </w:r>
            <w:r w:rsidRPr="00782ADC">
              <w:rPr>
                <w:rFonts w:ascii="ＭＳ Ｐ明朝" w:eastAsia="ＭＳ Ｐ明朝" w:hAnsi="ＭＳ Ｐ明朝" w:hint="eastAsia"/>
                <w:spacing w:val="-24"/>
                <w:w w:val="51"/>
                <w:kern w:val="0"/>
                <w:sz w:val="20"/>
                <w:szCs w:val="20"/>
                <w:fitText w:val="1930" w:id="-1720528384"/>
              </w:rPr>
              <w:t>構</w:t>
            </w:r>
          </w:p>
          <w:p w14:paraId="4CB7A5EE" w14:textId="77777777" w:rsidR="00C87E4E" w:rsidRDefault="00C87E4E" w:rsidP="002F549C">
            <w:pPr>
              <w:spacing w:line="0" w:lineRule="atLeast"/>
              <w:ind w:right="200"/>
              <w:jc w:val="righ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C87E4E">
              <w:rPr>
                <w:rFonts w:ascii="ＭＳ Ｐ明朝" w:eastAsia="ＭＳ Ｐ明朝" w:hAnsi="ＭＳ Ｐ明朝" w:hint="eastAsia"/>
                <w:w w:val="88"/>
                <w:kern w:val="0"/>
                <w:sz w:val="20"/>
                <w:szCs w:val="20"/>
                <w:fitText w:val="1702" w:id="-1720528383"/>
              </w:rPr>
              <w:t>京都職業支援センタ</w:t>
            </w:r>
            <w:r w:rsidRPr="00C87E4E">
              <w:rPr>
                <w:rFonts w:ascii="ＭＳ Ｐ明朝" w:eastAsia="ＭＳ Ｐ明朝" w:hAnsi="ＭＳ Ｐ明朝" w:hint="eastAsia"/>
                <w:spacing w:val="24"/>
                <w:w w:val="88"/>
                <w:kern w:val="0"/>
                <w:sz w:val="20"/>
                <w:szCs w:val="20"/>
                <w:fitText w:val="1702" w:id="-1720528383"/>
              </w:rPr>
              <w:t>ー</w:t>
            </w:r>
          </w:p>
          <w:p w14:paraId="3C656B7C" w14:textId="77777777" w:rsidR="00C87E4E" w:rsidRPr="00D1386C" w:rsidRDefault="00C87E4E" w:rsidP="002F549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386C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指導員 </w:t>
            </w:r>
          </w:p>
          <w:p w14:paraId="19D94D97" w14:textId="77777777" w:rsidR="00C87E4E" w:rsidRPr="00962792" w:rsidRDefault="00C87E4E" w:rsidP="002F549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仙道洋平</w:t>
            </w:r>
            <w:r w:rsidRPr="00962792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824FA7" w14:textId="77777777" w:rsidR="00C87E4E" w:rsidRPr="009B39B4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１１月２９日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月）</w:t>
            </w:r>
          </w:p>
        </w:tc>
        <w:tc>
          <w:tcPr>
            <w:tcW w:w="165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36A38A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52B4251C" w14:textId="77777777" w:rsidTr="002F549C">
        <w:trPr>
          <w:trHeight w:val="355"/>
        </w:trPr>
        <w:tc>
          <w:tcPr>
            <w:tcW w:w="5324" w:type="dxa"/>
            <w:vMerge w:val="restart"/>
            <w:shd w:val="clear" w:color="auto" w:fill="auto"/>
            <w:vAlign w:val="center"/>
          </w:tcPr>
          <w:p w14:paraId="046FDC8D" w14:textId="77777777" w:rsidR="00C87E4E" w:rsidRPr="00E12C03" w:rsidRDefault="00C87E4E" w:rsidP="002F549C">
            <w:pPr>
              <w:spacing w:beforeLines="70" w:before="252"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円筒歯車の設計・製作</w:t>
            </w:r>
          </w:p>
          <w:p w14:paraId="526CB888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歯車の分類、用途、かみあい</w:t>
            </w:r>
          </w:p>
          <w:p w14:paraId="2FF012CC" w14:textId="77777777" w:rsidR="00C87E4E" w:rsidRPr="00BC5E37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円筒歯車の用語と基本寸法、基本公式の考え方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80DEA56" w14:textId="77777777" w:rsidR="00C87E4E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㈱カシフジ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技術部</w:t>
            </w:r>
          </w:p>
          <w:p w14:paraId="38E3B0FF" w14:textId="77777777" w:rsidR="00C87E4E" w:rsidRPr="000274F6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技師長 </w:t>
            </w:r>
          </w:p>
          <w:p w14:paraId="1209F29E" w14:textId="77777777" w:rsidR="00C87E4E" w:rsidRPr="00BC5E37" w:rsidRDefault="00C87E4E" w:rsidP="002F549C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瓜生 耕一郎氏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D51EB" w14:textId="77777777" w:rsidR="00C87E4E" w:rsidRPr="009B39B4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６日（月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E2C78E3" w14:textId="77777777" w:rsidR="00C87E4E" w:rsidRPr="00BC5E37" w:rsidRDefault="00C87E4E" w:rsidP="002F549C">
            <w:pPr>
              <w:spacing w:beforeLines="50" w:before="18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</w:t>
            </w:r>
            <w:r>
              <w:rPr>
                <w:rFonts w:ascii="HGP明朝E" w:eastAsia="HGP明朝E" w:hAnsi="ＭＳ Ｐ明朝" w:hint="eastAsia"/>
                <w:sz w:val="18"/>
                <w:szCs w:val="18"/>
              </w:rPr>
              <w:t>会</w:t>
            </w:r>
          </w:p>
          <w:p w14:paraId="3B269879" w14:textId="77777777" w:rsidR="00C87E4E" w:rsidRPr="008F5D0C" w:rsidRDefault="00C87E4E" w:rsidP="002F549C">
            <w:pPr>
              <w:spacing w:line="200" w:lineRule="exac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w w:val="66"/>
                <w:sz w:val="16"/>
                <w:szCs w:val="16"/>
              </w:rPr>
            </w:pPr>
          </w:p>
        </w:tc>
      </w:tr>
      <w:tr w:rsidR="00C87E4E" w14:paraId="56969634" w14:textId="77777777" w:rsidTr="002F549C">
        <w:trPr>
          <w:trHeight w:val="64"/>
        </w:trPr>
        <w:tc>
          <w:tcPr>
            <w:tcW w:w="5324" w:type="dxa"/>
            <w:vMerge/>
            <w:shd w:val="clear" w:color="auto" w:fill="auto"/>
            <w:vAlign w:val="center"/>
          </w:tcPr>
          <w:p w14:paraId="64008421" w14:textId="77777777" w:rsidR="00C87E4E" w:rsidRPr="00BC5E37" w:rsidRDefault="00C87E4E" w:rsidP="002F549C">
            <w:pPr>
              <w:spacing w:beforeLines="70" w:before="252"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2D9C17B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36D7" w14:textId="77777777" w:rsidR="00C87E4E" w:rsidRPr="009B39B4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９日（木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A4C7ED" w14:textId="77777777" w:rsidR="00C87E4E" w:rsidRPr="00BC5E37" w:rsidRDefault="00C87E4E" w:rsidP="002F549C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</w:p>
        </w:tc>
      </w:tr>
      <w:tr w:rsidR="00C87E4E" w14:paraId="2AE0C429" w14:textId="77777777" w:rsidTr="002F549C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6A0D3130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ねじ締結のポイント</w:t>
            </w:r>
          </w:p>
          <w:p w14:paraId="1724F8A6" w14:textId="77777777" w:rsidR="00C87E4E" w:rsidRDefault="00C87E4E" w:rsidP="002F549C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ねじの出来るまで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ねじの基礎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ねじの締付け</w:t>
            </w:r>
          </w:p>
          <w:p w14:paraId="0063B59A" w14:textId="77777777" w:rsidR="00C87E4E" w:rsidRDefault="00C87E4E" w:rsidP="002F549C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ネジの強度 </w:t>
            </w:r>
          </w:p>
          <w:p w14:paraId="0C3A7864" w14:textId="77777777" w:rsidR="00C87E4E" w:rsidRDefault="00C87E4E" w:rsidP="002F549C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ねじ締結の信頼性 </w:t>
            </w:r>
          </w:p>
          <w:p w14:paraId="3A294496" w14:textId="77777777" w:rsidR="00C87E4E" w:rsidRPr="00BC5E37" w:rsidRDefault="00C87E4E" w:rsidP="002F549C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セルフタッピングねじ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C38EF72" w14:textId="77777777" w:rsidR="00C87E4E" w:rsidRPr="005D1ACD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日東精工㈱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研究開発部</w:t>
            </w:r>
          </w:p>
          <w:p w14:paraId="0F46C57A" w14:textId="77777777" w:rsidR="00C87E4E" w:rsidRPr="0056268B" w:rsidRDefault="00C87E4E" w:rsidP="002F549C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係長</w:t>
            </w:r>
          </w:p>
          <w:p w14:paraId="2912A3BA" w14:textId="77777777" w:rsidR="00C87E4E" w:rsidRPr="00BC5E37" w:rsidRDefault="00C87E4E" w:rsidP="002F549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熊中忠雄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B1FD835" w14:textId="77777777" w:rsidR="00C87E4E" w:rsidRPr="00E56C4D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１３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1FB64797" w14:textId="77777777" w:rsidR="00C87E4E" w:rsidRPr="00BC5E37" w:rsidRDefault="00C87E4E" w:rsidP="002F549C">
            <w:pPr>
              <w:spacing w:beforeLines="50" w:before="18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京都工業会</w:t>
            </w:r>
          </w:p>
          <w:p w14:paraId="2EE539A2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3239DCDB" w14:textId="77777777" w:rsidTr="002F549C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0BD2173D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軸受のポイント</w:t>
            </w:r>
          </w:p>
          <w:p w14:paraId="15D2376F" w14:textId="77777777" w:rsidR="00C87E4E" w:rsidRPr="00BC5E37" w:rsidRDefault="00C87E4E" w:rsidP="002F549C">
            <w:pPr>
              <w:spacing w:line="220" w:lineRule="exact"/>
              <w:jc w:val="distribute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 xml:space="preserve">すべり軸受の基礎知識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摩擦の法則と摩擦磨耗の原因</w:t>
            </w:r>
            <w:r w:rsidRPr="00BC5E37">
              <w:rPr>
                <w:rFonts w:ascii="ＭＳ Ｐ明朝" w:eastAsia="ＭＳ Ｐ明朝" w:hAnsi="ＭＳ Ｐ明朝" w:cs="ＭＳ 明朝" w:hint="eastAsia"/>
                <w:spacing w:val="-6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すべり軸受の種類</w:t>
            </w:r>
          </w:p>
          <w:p w14:paraId="3CA5609C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自己潤滑軸受の必要性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すべり軸受の設計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自己潤滑軸受の使用例</w:t>
            </w:r>
          </w:p>
          <w:p w14:paraId="2F781EDC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エアベアリング（静圧気体軸受）の基礎及び</w:t>
            </w: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使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用例について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E449DC3" w14:textId="77777777" w:rsidR="00C87E4E" w:rsidRPr="006B138B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87E4E">
              <w:rPr>
                <w:rFonts w:ascii="ＭＳ Ｐ明朝" w:eastAsia="ＭＳ Ｐ明朝" w:hAnsi="ＭＳ Ｐ明朝" w:hint="eastAsia"/>
                <w:color w:val="000000"/>
                <w:w w:val="78"/>
                <w:kern w:val="0"/>
                <w:sz w:val="20"/>
                <w:szCs w:val="20"/>
                <w:fitText w:val="1000" w:id="-1720528382"/>
              </w:rPr>
              <w:t>オイレス工業</w:t>
            </w:r>
            <w:r w:rsidRPr="00C87E4E">
              <w:rPr>
                <w:rFonts w:ascii="ＭＳ Ｐ明朝" w:eastAsia="ＭＳ Ｐ明朝" w:hAnsi="ＭＳ Ｐ明朝" w:hint="eastAsia"/>
                <w:color w:val="000000"/>
                <w:spacing w:val="17"/>
                <w:w w:val="78"/>
                <w:kern w:val="0"/>
                <w:sz w:val="20"/>
                <w:szCs w:val="20"/>
                <w:fitText w:val="1000" w:id="-1720528382"/>
              </w:rPr>
              <w:t>㈱</w:t>
            </w:r>
            <w:r w:rsidRPr="00C87E4E">
              <w:rPr>
                <w:rFonts w:ascii="ＭＳ Ｐ明朝" w:eastAsia="ＭＳ Ｐ明朝" w:hAnsi="ＭＳ Ｐ明朝" w:hint="eastAsia"/>
                <w:color w:val="000000"/>
                <w:w w:val="72"/>
                <w:kern w:val="0"/>
                <w:sz w:val="16"/>
                <w:szCs w:val="16"/>
                <w:fitText w:val="816" w:id="-1720528381"/>
              </w:rPr>
              <w:t>軸受第一事業</w:t>
            </w:r>
            <w:r w:rsidRPr="00C87E4E">
              <w:rPr>
                <w:rFonts w:ascii="ＭＳ Ｐ明朝" w:eastAsia="ＭＳ Ｐ明朝" w:hAnsi="ＭＳ Ｐ明朝" w:hint="eastAsia"/>
                <w:color w:val="000000"/>
                <w:spacing w:val="7"/>
                <w:w w:val="72"/>
                <w:kern w:val="0"/>
                <w:sz w:val="16"/>
                <w:szCs w:val="16"/>
                <w:fitText w:val="816" w:id="-1720528381"/>
              </w:rPr>
              <w:t>部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技術一課</w:t>
            </w:r>
          </w:p>
          <w:p w14:paraId="19651264" w14:textId="77777777" w:rsidR="00C87E4E" w:rsidRPr="00BC5E37" w:rsidRDefault="00C87E4E" w:rsidP="002F549C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宮平和樹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57F43EB" w14:textId="77777777" w:rsidR="00C87E4E" w:rsidRPr="00E56C4D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１６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木）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0E5D740D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7E5E543A" w14:textId="77777777" w:rsidTr="002F549C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70DA97FF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レーザ加工技術</w:t>
            </w:r>
          </w:p>
          <w:p w14:paraId="0D05F4B2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の種類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加工事例｢切断｣｢溶接｣｢穴あけ他｣</w:t>
            </w:r>
          </w:p>
          <w:p w14:paraId="3889093C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レーザの特徴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3421F4" w14:textId="77777777" w:rsidR="00C87E4E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6B6D">
              <w:rPr>
                <w:rFonts w:ascii="ＭＳ Ｐ明朝" w:eastAsia="ＭＳ Ｐ明朝" w:hAnsi="ＭＳ Ｐ明朝" w:hint="eastAsia"/>
                <w:sz w:val="20"/>
                <w:szCs w:val="20"/>
              </w:rPr>
              <w:t>㈱片岡製作所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14:paraId="770781B4" w14:textId="77777777" w:rsidR="00C87E4E" w:rsidRPr="00DA6B6D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7E4E">
              <w:rPr>
                <w:rFonts w:ascii="ＭＳ Ｐ明朝" w:eastAsia="ＭＳ Ｐ明朝" w:hAnsi="ＭＳ Ｐ明朝" w:hint="eastAsia"/>
                <w:w w:val="71"/>
                <w:kern w:val="0"/>
                <w:sz w:val="20"/>
                <w:szCs w:val="20"/>
                <w:fitText w:val="1900" w:id="-1720528380"/>
              </w:rPr>
              <w:t>先端レーザ研究所 主席研究</w:t>
            </w:r>
            <w:r w:rsidRPr="00C87E4E">
              <w:rPr>
                <w:rFonts w:ascii="ＭＳ Ｐ明朝" w:eastAsia="ＭＳ Ｐ明朝" w:hAnsi="ＭＳ Ｐ明朝" w:hint="eastAsia"/>
                <w:spacing w:val="15"/>
                <w:w w:val="71"/>
                <w:kern w:val="0"/>
                <w:sz w:val="20"/>
                <w:szCs w:val="20"/>
                <w:fitText w:val="1900" w:id="-1720528380"/>
              </w:rPr>
              <w:t>員</w:t>
            </w:r>
          </w:p>
          <w:p w14:paraId="7607BE2A" w14:textId="77777777" w:rsidR="00C87E4E" w:rsidRPr="007111C4" w:rsidRDefault="00C87E4E" w:rsidP="002F549C">
            <w:pPr>
              <w:ind w:firstLineChars="48" w:firstLine="9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111C4">
              <w:rPr>
                <w:rFonts w:ascii="ＭＳ 明朝" w:eastAsia="ＭＳ 明朝" w:hAnsi="ＭＳ 明朝" w:hint="eastAsia"/>
                <w:sz w:val="20"/>
                <w:szCs w:val="20"/>
              </w:rPr>
              <w:t>中芝伸一氏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2174121" w14:textId="77777777" w:rsidR="00C87E4E" w:rsidRPr="00DA6B6D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２０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金）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712A49CE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027C6D55" w14:textId="77777777" w:rsidTr="002F549C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03D22099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ベアリング技術のポイント</w:t>
            </w:r>
          </w:p>
          <w:p w14:paraId="2F3933DF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軸受の基礎知識（種類、構造）</w:t>
            </w:r>
          </w:p>
          <w:p w14:paraId="4087C4E2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軸受の技術①（要素技術、設計技術）</w:t>
            </w:r>
          </w:p>
          <w:p w14:paraId="3398E7E5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軸受の技術②（応用技術：軸受の選定、用途と使用例）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C051536" w14:textId="77777777" w:rsidR="00C87E4E" w:rsidRPr="00E65F22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6268B">
              <w:rPr>
                <w:rFonts w:ascii="ＭＳ Ｐ明朝" w:eastAsia="ＭＳ Ｐ明朝" w:hAnsi="ＭＳ Ｐ明朝" w:hint="eastAsia"/>
                <w:sz w:val="20"/>
                <w:szCs w:val="20"/>
              </w:rPr>
              <w:t>ＮＴＮ㈱</w:t>
            </w:r>
            <w:r w:rsidRPr="00E65F22">
              <w:rPr>
                <w:rFonts w:ascii="ＭＳ Ｐ明朝" w:eastAsia="ＭＳ Ｐ明朝" w:hAnsi="ＭＳ Ｐ明朝" w:hint="eastAsia"/>
                <w:sz w:val="16"/>
                <w:szCs w:val="16"/>
              </w:rPr>
              <w:t>産業機械本部</w:t>
            </w:r>
          </w:p>
          <w:p w14:paraId="3A0B6400" w14:textId="425D1BC6" w:rsidR="00C87E4E" w:rsidRPr="006B138B" w:rsidRDefault="00C87E4E" w:rsidP="002F549C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適用技術部 </w:t>
            </w:r>
            <w:r w:rsidR="00782ADC">
              <w:rPr>
                <w:rFonts w:ascii="ＭＳ Ｐ明朝" w:eastAsia="ＭＳ Ｐ明朝" w:hAnsi="ＭＳ Ｐ明朝" w:hint="eastAsia"/>
                <w:sz w:val="16"/>
                <w:szCs w:val="16"/>
              </w:rPr>
              <w:t>副部長</w:t>
            </w:r>
          </w:p>
          <w:p w14:paraId="6208345B" w14:textId="77777777" w:rsidR="00C87E4E" w:rsidRPr="0056268B" w:rsidRDefault="00C87E4E" w:rsidP="002F549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石川司郎</w:t>
            </w:r>
            <w:r w:rsidRPr="0056268B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FCD7786" w14:textId="416B10B3" w:rsidR="00C87E4E" w:rsidRPr="0072357C" w:rsidRDefault="00C87E4E" w:rsidP="002F549C">
            <w:pPr>
              <w:spacing w:line="0" w:lineRule="atLeast"/>
              <w:jc w:val="left"/>
              <w:rPr>
                <w:rFonts w:ascii="HGP明朝E" w:eastAsia="HGP明朝E" w:hAnsi="ＭＳ Ｐ明朝"/>
                <w:w w:val="90"/>
                <w:sz w:val="16"/>
                <w:szCs w:val="16"/>
              </w:rPr>
            </w:pP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＜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令和</w:t>
            </w:r>
            <w:r w:rsidR="00135F5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４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年</w:t>
            </w: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＞</w:t>
            </w:r>
          </w:p>
          <w:p w14:paraId="386F422C" w14:textId="77777777" w:rsidR="00C87E4E" w:rsidRPr="005775F9" w:rsidRDefault="00C87E4E" w:rsidP="002F549C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１月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１４日（金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1F4A5A71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15463C8F" w14:textId="77777777" w:rsidTr="002F549C">
        <w:trPr>
          <w:trHeight w:val="1021"/>
        </w:trPr>
        <w:tc>
          <w:tcPr>
            <w:tcW w:w="5324" w:type="dxa"/>
            <w:shd w:val="clear" w:color="auto" w:fill="auto"/>
            <w:vAlign w:val="center"/>
          </w:tcPr>
          <w:p w14:paraId="7A7B05E8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成型技術とエンプラ材料</w:t>
            </w:r>
          </w:p>
          <w:p w14:paraId="5C9E7FAE" w14:textId="77777777" w:rsidR="00C87E4E" w:rsidRPr="008F5D0C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sym w:font="Wingdings" w:char="F077"/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t xml:space="preserve">エンプラ　</w:t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sym w:font="Wingdings" w:char="F077"/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t xml:space="preserve">プラスチックの種類　</w:t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sym w:font="Wingdings" w:char="F077"/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t xml:space="preserve">特徴　</w:t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sym w:font="Wingdings" w:char="F077"/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t xml:space="preserve">結晶性樹脂　</w:t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sym w:font="Wingdings" w:char="F077"/>
            </w:r>
            <w:r w:rsidRPr="00C87E4E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1720528379"/>
              </w:rPr>
              <w:t>非結晶性樹</w:t>
            </w:r>
            <w:r w:rsidRPr="00C87E4E">
              <w:rPr>
                <w:rFonts w:ascii="ＭＳ Ｐ明朝" w:eastAsia="ＭＳ Ｐ明朝" w:hAnsi="ＭＳ Ｐ明朝" w:hint="eastAsia"/>
                <w:spacing w:val="14"/>
                <w:w w:val="90"/>
                <w:kern w:val="0"/>
                <w:sz w:val="18"/>
                <w:szCs w:val="18"/>
                <w:fitText w:val="4860" w:id="-1720528379"/>
              </w:rPr>
              <w:t>脂</w:t>
            </w:r>
          </w:p>
          <w:p w14:paraId="4795246E" w14:textId="77777777" w:rsidR="00C87E4E" w:rsidRPr="008F5D0C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物性比較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成形技術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射出成形機の概要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成形技術とは</w:t>
            </w:r>
          </w:p>
          <w:p w14:paraId="3FA37138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成形品に特化した成形技術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3B4256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東洋機械金属㈱</w:t>
            </w:r>
          </w:p>
          <w:p w14:paraId="086CEB03" w14:textId="77777777" w:rsidR="00C87E4E" w:rsidRPr="0077685E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7685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知的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財産部 主任技師</w:t>
            </w:r>
          </w:p>
          <w:p w14:paraId="558078AD" w14:textId="77777777" w:rsidR="00C87E4E" w:rsidRPr="00BC5E37" w:rsidRDefault="00C87E4E" w:rsidP="002F549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黒田章公</w:t>
            </w:r>
            <w:r w:rsidRPr="001046E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CA27398" w14:textId="77777777" w:rsidR="00C87E4E" w:rsidRPr="00DA6B6D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DA6B6D">
              <w:rPr>
                <w:rFonts w:ascii="HGP明朝E" w:eastAsia="HGP明朝E" w:hAnsi="ＭＳ Ｐ明朝" w:hint="eastAsia"/>
                <w:w w:val="90"/>
                <w:szCs w:val="22"/>
              </w:rPr>
              <w:t>１月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１７日（月）</w:t>
            </w: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3F395387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14:paraId="3E478196" w14:textId="77777777" w:rsidTr="002F549C">
        <w:trPr>
          <w:trHeight w:val="1021"/>
        </w:trPr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FD9C" w14:textId="77777777" w:rsidR="00C87E4E" w:rsidRPr="00E12C0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表面処理のポイント</w:t>
            </w:r>
          </w:p>
          <w:p w14:paraId="5C472455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めっきの基礎知識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何故、めっきをするのか</w:t>
            </w:r>
          </w:p>
          <w:p w14:paraId="3049C8D7" w14:textId="77777777" w:rsidR="00C87E4E" w:rsidRPr="00BC5E37" w:rsidRDefault="00C87E4E" w:rsidP="002F549C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製品設計の基礎知識／留意事項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開発・新製品について</w:t>
            </w:r>
          </w:p>
          <w:p w14:paraId="19AAB287" w14:textId="77777777" w:rsidR="00C87E4E" w:rsidRPr="001046E3" w:rsidRDefault="00C87E4E" w:rsidP="002F549C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加工表示方法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最近の環境規制と業界（めっき）の動向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FB764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㈱旭プレシジョン</w:t>
            </w:r>
          </w:p>
          <w:p w14:paraId="587B42B4" w14:textId="77777777" w:rsidR="00C87E4E" w:rsidRPr="00BC5E37" w:rsidRDefault="00C87E4E" w:rsidP="002F549C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技術部長</w:t>
            </w:r>
          </w:p>
          <w:p w14:paraId="0BBAE942" w14:textId="77777777" w:rsidR="00C87E4E" w:rsidRPr="001046E3" w:rsidRDefault="00C87E4E" w:rsidP="002F549C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池山弘一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331BD" w14:textId="77777777" w:rsidR="00C87E4E" w:rsidRPr="00B95664" w:rsidRDefault="00C87E4E" w:rsidP="002F549C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２６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火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7F24E" w14:textId="77777777" w:rsidR="00C87E4E" w:rsidRPr="00BC5E37" w:rsidRDefault="00C87E4E" w:rsidP="002F549C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C87E4E" w:rsidRPr="00BC5E37" w14:paraId="4A1C8156" w14:textId="77777777" w:rsidTr="002F549C">
        <w:trPr>
          <w:trHeight w:val="900"/>
        </w:trPr>
        <w:tc>
          <w:tcPr>
            <w:tcW w:w="7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3CDE" w14:textId="77777777" w:rsidR="00C87E4E" w:rsidRPr="00EF5ED8" w:rsidRDefault="00C87E4E" w:rsidP="002F549C">
            <w:pPr>
              <w:spacing w:beforeLines="20" w:before="72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（その１）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268307A3" w14:textId="77777777" w:rsidR="00C87E4E" w:rsidRPr="00EF5ED8" w:rsidRDefault="00C87E4E" w:rsidP="002F549C">
            <w:pPr>
              <w:ind w:firstLineChars="100" w:firstLine="198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>京都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府中小企業技術センター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CC7" w14:textId="77777777" w:rsidR="00C87E4E" w:rsidRDefault="00C87E4E" w:rsidP="002F549C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 w:rsidRPr="00E00CE5">
              <w:rPr>
                <w:rFonts w:ascii="HGP明朝E" w:eastAsia="HGP明朝E" w:hAnsi="ＭＳ Ｐ明朝" w:hint="eastAsia"/>
                <w:w w:val="90"/>
                <w:szCs w:val="22"/>
              </w:rPr>
              <w:t>２月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上旬</w:t>
            </w:r>
          </w:p>
          <w:p w14:paraId="2EFED97D" w14:textId="77777777" w:rsidR="00C87E4E" w:rsidRPr="003A2C55" w:rsidRDefault="00C87E4E" w:rsidP="002F549C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 w:val="20"/>
                <w:szCs w:val="20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56EC" w14:textId="77777777" w:rsidR="00C87E4E" w:rsidRDefault="00C87E4E" w:rsidP="002F549C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16154C4A" w14:textId="77777777" w:rsidR="00C87E4E" w:rsidRPr="00BC5E37" w:rsidRDefault="00C87E4E" w:rsidP="002F549C">
            <w:pPr>
              <w:spacing w:beforeLines="50" w:before="180" w:line="0" w:lineRule="atLeas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  <w:tr w:rsidR="00C87E4E" w:rsidRPr="00BC5E37" w14:paraId="43CB728F" w14:textId="77777777" w:rsidTr="002F549C">
        <w:trPr>
          <w:trHeight w:val="998"/>
        </w:trPr>
        <w:tc>
          <w:tcPr>
            <w:tcW w:w="742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9A918A" w14:textId="77777777" w:rsidR="00C87E4E" w:rsidRPr="007111C4" w:rsidRDefault="00C87E4E" w:rsidP="002F549C">
            <w:pPr>
              <w:spacing w:beforeLines="20" w:before="72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（その２）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3ECE380B" w14:textId="77777777" w:rsidR="00C87E4E" w:rsidRPr="00BC5E37" w:rsidRDefault="00C87E4E" w:rsidP="002F549C">
            <w:pPr>
              <w:tabs>
                <w:tab w:val="left" w:pos="1430"/>
                <w:tab w:val="right" w:pos="7264"/>
              </w:tabs>
              <w:spacing w:beforeLines="20" w:before="72" w:line="0" w:lineRule="atLeast"/>
              <w:ind w:leftChars="-20" w:left="-44" w:rightChars="-20" w:right="-44" w:firstLineChars="100" w:firstLine="198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 xml:space="preserve">地方独立行政法人 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京都市産業技術研究所</w:t>
            </w:r>
            <w:r w:rsidRPr="00BC5E37">
              <w:rPr>
                <w:rFonts w:ascii="HGPｺﾞｼｯｸE" w:eastAsia="HGPｺﾞｼｯｸE" w:hAnsi="ＭＳ Ｐ明朝"/>
                <w:w w:val="90"/>
              </w:rPr>
              <w:tab/>
            </w: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48E0D5" w14:textId="77777777" w:rsidR="00C87E4E" w:rsidRPr="00D150DE" w:rsidRDefault="00C87E4E" w:rsidP="002F549C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D150DE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下旬</w:t>
            </w:r>
          </w:p>
          <w:p w14:paraId="6EE5EEE4" w14:textId="77777777" w:rsidR="00C87E4E" w:rsidRPr="00334707" w:rsidRDefault="00C87E4E" w:rsidP="002F549C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6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0AA4C8" w14:textId="77777777" w:rsidR="00C87E4E" w:rsidRDefault="00C87E4E" w:rsidP="002F549C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61603B2F" w14:textId="77777777" w:rsidR="00C87E4E" w:rsidRPr="00BC5E37" w:rsidRDefault="00C87E4E" w:rsidP="002F549C">
            <w:pPr>
              <w:spacing w:beforeLines="50" w:before="180"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</w:tbl>
    <w:p w14:paraId="6EF6B4C8" w14:textId="77777777" w:rsidR="00C87E4E" w:rsidRDefault="00C87E4E" w:rsidP="00C87E4E">
      <w:pPr>
        <w:spacing w:line="0" w:lineRule="atLeast"/>
        <w:ind w:rightChars="-515" w:right="-1133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2A441DC7" w14:textId="09825EE3" w:rsidR="001425B0" w:rsidRDefault="00C87E4E" w:rsidP="00C87E4E">
      <w:pPr>
        <w:jc w:val="right"/>
      </w:pPr>
      <w:r>
        <w:rPr>
          <w:rFonts w:ascii="ＭＳ Ｐ明朝" w:eastAsia="ＭＳ Ｐ明朝" w:hAnsi="ＭＳ Ｐ明朝" w:hint="eastAsia"/>
          <w:sz w:val="18"/>
          <w:szCs w:val="18"/>
        </w:rPr>
        <w:t>※検査機器見学会の開催日は、確定次第、ご連絡申しあげます</w:t>
      </w:r>
    </w:p>
    <w:sectPr w:rsidR="001425B0" w:rsidSect="00C87E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平成明朝体W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694"/>
    <w:multiLevelType w:val="hybridMultilevel"/>
    <w:tmpl w:val="A7D896A6"/>
    <w:lvl w:ilvl="0" w:tplc="D0EC9676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ＭＳ Ｐ明朝" w:hAnsi="Wingdings" w:cs="Times New Roman" w:hint="default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E"/>
    <w:rsid w:val="00135F5C"/>
    <w:rsid w:val="001425B0"/>
    <w:rsid w:val="00782ADC"/>
    <w:rsid w:val="00C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D78BB"/>
  <w15:chartTrackingRefBased/>
  <w15:docId w15:val="{A2911BE1-8485-4DCC-85E8-B169A27C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4E"/>
    <w:pPr>
      <w:widowControl w:val="0"/>
      <w:jc w:val="both"/>
    </w:pPr>
    <w:rPr>
      <w:rFonts w:ascii="Century" w:eastAsia="FGP平成明朝体W3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3</cp:revision>
  <dcterms:created xsi:type="dcterms:W3CDTF">2021-09-14T02:18:00Z</dcterms:created>
  <dcterms:modified xsi:type="dcterms:W3CDTF">2021-09-14T03:32:00Z</dcterms:modified>
</cp:coreProperties>
</file>