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91A" w14:textId="77777777" w:rsidR="00A06EA3" w:rsidRDefault="00A06EA3" w:rsidP="00A06EA3">
      <w:pPr>
        <w:jc w:val="center"/>
        <w:rPr>
          <w:sz w:val="28"/>
          <w:szCs w:val="28"/>
        </w:rPr>
      </w:pPr>
      <w:r w:rsidRPr="008E1BF9">
        <w:rPr>
          <w:rFonts w:hint="eastAsia"/>
          <w:sz w:val="28"/>
          <w:szCs w:val="28"/>
        </w:rPr>
        <w:t>＜プログラム＞</w:t>
      </w:r>
    </w:p>
    <w:p w14:paraId="68F3843E" w14:textId="77777777" w:rsidR="00A06EA3" w:rsidRPr="008E1BF9" w:rsidRDefault="00A06EA3" w:rsidP="00A06EA3">
      <w:pPr>
        <w:jc w:val="center"/>
        <w:rPr>
          <w:sz w:val="28"/>
          <w:szCs w:val="28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6275"/>
      </w:tblGrid>
      <w:tr w:rsidR="00A06EA3" w14:paraId="4C52CEE4" w14:textId="77777777" w:rsidTr="00A06EA3">
        <w:trPr>
          <w:trHeight w:val="70"/>
        </w:trPr>
        <w:tc>
          <w:tcPr>
            <w:tcW w:w="1276" w:type="dxa"/>
          </w:tcPr>
          <w:p w14:paraId="61252AA5" w14:textId="77777777" w:rsidR="00A06EA3" w:rsidRDefault="00A06EA3" w:rsidP="008D76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1701" w:type="dxa"/>
          </w:tcPr>
          <w:p w14:paraId="69E1D9E6" w14:textId="77777777" w:rsidR="00A06EA3" w:rsidRDefault="00A06EA3" w:rsidP="008D76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ところ</w:t>
            </w:r>
          </w:p>
        </w:tc>
        <w:tc>
          <w:tcPr>
            <w:tcW w:w="6275" w:type="dxa"/>
          </w:tcPr>
          <w:p w14:paraId="18714438" w14:textId="77777777" w:rsidR="00A06EA3" w:rsidRDefault="00A06EA3" w:rsidP="008D7658">
            <w:pPr>
              <w:jc w:val="center"/>
              <w:rPr>
                <w:kern w:val="0"/>
              </w:rPr>
            </w:pPr>
            <w:r w:rsidRPr="00A06EA3">
              <w:rPr>
                <w:rFonts w:hint="eastAsia"/>
                <w:spacing w:val="2"/>
                <w:w w:val="95"/>
                <w:kern w:val="0"/>
                <w:fitText w:val="2415" w:id="-1720504320"/>
              </w:rPr>
              <w:t>テーマ・ゲスト・内容な</w:t>
            </w:r>
            <w:r w:rsidRPr="00A06EA3">
              <w:rPr>
                <w:rFonts w:hint="eastAsia"/>
                <w:spacing w:val="-5"/>
                <w:w w:val="95"/>
                <w:kern w:val="0"/>
                <w:fitText w:val="2415" w:id="-1720504320"/>
              </w:rPr>
              <w:t>ど</w:t>
            </w:r>
          </w:p>
        </w:tc>
      </w:tr>
      <w:tr w:rsidR="00A06EA3" w:rsidRPr="00F32883" w14:paraId="2BFA7B4C" w14:textId="77777777" w:rsidTr="00A06EA3">
        <w:trPr>
          <w:trHeight w:val="1102"/>
        </w:trPr>
        <w:tc>
          <w:tcPr>
            <w:tcW w:w="1276" w:type="dxa"/>
            <w:vAlign w:val="center"/>
          </w:tcPr>
          <w:p w14:paraId="1FD7E3A9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38459446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10月28日</w:t>
            </w:r>
          </w:p>
          <w:p w14:paraId="60561F03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（木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  <w:p w14:paraId="62F0B145" w14:textId="77777777" w:rsidR="00A06EA3" w:rsidRPr="00A73475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9"/>
              </w:rPr>
              <w:t>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9"/>
              </w:rPr>
              <w:t>4:00</w:t>
            </w: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9"/>
              </w:rPr>
              <w:t>～1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9"/>
              </w:rPr>
              <w:t>7:0</w:t>
            </w:r>
            <w:r w:rsidRPr="00A06EA3">
              <w:rPr>
                <w:rFonts w:ascii="ＭＳ 明朝" w:hAnsi="ＭＳ 明朝"/>
                <w:spacing w:val="2"/>
                <w:w w:val="66"/>
                <w:kern w:val="0"/>
                <w:fitText w:val="840" w:id="-1720504319"/>
              </w:rPr>
              <w:t>0</w:t>
            </w:r>
            <w:r>
              <w:rPr>
                <w:rFonts w:ascii="ＭＳ 明朝" w:hAnsi="ＭＳ 明朝"/>
                <w:kern w:val="0"/>
              </w:rPr>
              <w:t xml:space="preserve">  </w:t>
            </w:r>
          </w:p>
        </w:tc>
        <w:tc>
          <w:tcPr>
            <w:tcW w:w="1701" w:type="dxa"/>
          </w:tcPr>
          <w:p w14:paraId="46CD9595" w14:textId="63985DE8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  <w:r w:rsidRPr="00951254">
              <w:rPr>
                <w:sz w:val="18"/>
                <w:szCs w:val="18"/>
              </w:rPr>
              <w:br/>
            </w: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57F05616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5" w:type="dxa"/>
          </w:tcPr>
          <w:p w14:paraId="3A23657B" w14:textId="77777777" w:rsidR="00A06EA3" w:rsidRDefault="00A06EA3" w:rsidP="008D7658">
            <w:r w:rsidRPr="00894FEF">
              <w:rPr>
                <w:sz w:val="18"/>
                <w:szCs w:val="18"/>
              </w:rPr>
              <w:t>■</w:t>
            </w:r>
            <w:r w:rsidRPr="004A26E2">
              <w:rPr>
                <w:rFonts w:hint="eastAsia"/>
              </w:rPr>
              <w:t>オンライン</w:t>
            </w:r>
            <w:r>
              <w:rPr>
                <w:rFonts w:hint="eastAsia"/>
              </w:rPr>
              <w:t>講演①（</w:t>
            </w:r>
            <w:r w:rsidRPr="00A06EA3">
              <w:rPr>
                <w:rFonts w:hint="eastAsia"/>
                <w:spacing w:val="1"/>
                <w:w w:val="70"/>
                <w:kern w:val="0"/>
                <w:fitText w:val="3240" w:id="-1720504318"/>
              </w:rPr>
              <w:t>※ものづくりにおけるデータ活用セミナーと共</w:t>
            </w:r>
            <w:r w:rsidRPr="00A06EA3">
              <w:rPr>
                <w:rFonts w:hint="eastAsia"/>
                <w:spacing w:val="-7"/>
                <w:w w:val="70"/>
                <w:kern w:val="0"/>
                <w:fitText w:val="3240" w:id="-1720504318"/>
              </w:rPr>
              <w:t>催</w:t>
            </w:r>
            <w:r>
              <w:rPr>
                <w:rFonts w:hint="eastAsia"/>
              </w:rPr>
              <w:t>）</w:t>
            </w:r>
          </w:p>
          <w:p w14:paraId="7AF8F134" w14:textId="77777777" w:rsidR="00A06EA3" w:rsidRPr="00C52EB8" w:rsidRDefault="00A06EA3" w:rsidP="008D7658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 w:rsidRPr="00C52EB8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「</w:t>
            </w:r>
            <w:r w:rsidRPr="00A06EA3">
              <w:rPr>
                <w:rFonts w:ascii="ＭＳ ゴシック" w:eastAsia="ＭＳ ゴシック" w:hAnsi="ＭＳ ゴシック" w:hint="eastAsia"/>
                <w:b/>
                <w:bCs/>
                <w:w w:val="76"/>
                <w:kern w:val="0"/>
                <w:sz w:val="28"/>
                <w:szCs w:val="28"/>
                <w:fitText w:val="5375" w:id="-1720504317"/>
              </w:rPr>
              <w:t>モノづくり企業の生産性向上に役立つデータサイエン</w:t>
            </w:r>
            <w:r w:rsidRPr="00A06EA3">
              <w:rPr>
                <w:rFonts w:ascii="ＭＳ ゴシック" w:eastAsia="ＭＳ ゴシック" w:hAnsi="ＭＳ ゴシック" w:hint="eastAsia"/>
                <w:b/>
                <w:bCs/>
                <w:spacing w:val="21"/>
                <w:w w:val="76"/>
                <w:kern w:val="0"/>
                <w:sz w:val="28"/>
                <w:szCs w:val="28"/>
                <w:fitText w:val="5375" w:id="-1720504317"/>
              </w:rPr>
              <w:t>ス</w:t>
            </w:r>
            <w:r w:rsidRPr="00C52EB8"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  <w:t>」</w:t>
            </w:r>
          </w:p>
          <w:p w14:paraId="3B4A49B5" w14:textId="77777777" w:rsidR="00A06EA3" w:rsidRPr="00D540CA" w:rsidRDefault="00A06EA3" w:rsidP="008D7658">
            <w:pPr>
              <w:wordWrap w:val="0"/>
              <w:jc w:val="right"/>
            </w:pPr>
            <w:r w:rsidRPr="00D540CA">
              <w:rPr>
                <w:rFonts w:hint="eastAsia"/>
              </w:rPr>
              <w:t>京都大学</w:t>
            </w:r>
            <w:r w:rsidRPr="00D540CA">
              <w:rPr>
                <w:rFonts w:hint="eastAsia"/>
              </w:rPr>
              <w:t xml:space="preserve"> </w:t>
            </w:r>
            <w:r w:rsidRPr="00D540CA">
              <w:rPr>
                <w:rFonts w:hint="eastAsia"/>
              </w:rPr>
              <w:t>大学院情報学研究科</w:t>
            </w:r>
            <w:r w:rsidRPr="00D540CA">
              <w:rPr>
                <w:rFonts w:hint="eastAsia"/>
              </w:rPr>
              <w:t xml:space="preserve"> </w:t>
            </w:r>
            <w:r w:rsidRPr="00D540CA">
              <w:rPr>
                <w:rFonts w:hint="eastAsia"/>
              </w:rPr>
              <w:t>教授</w:t>
            </w:r>
            <w:r w:rsidRPr="00D540CA">
              <w:rPr>
                <w:rFonts w:hint="eastAsia"/>
              </w:rPr>
              <w:t xml:space="preserve"> </w:t>
            </w:r>
            <w:r w:rsidRPr="00D540CA">
              <w:rPr>
                <w:rFonts w:hint="eastAsia"/>
              </w:rPr>
              <w:t>加納　学氏</w:t>
            </w:r>
          </w:p>
        </w:tc>
      </w:tr>
      <w:tr w:rsidR="00A06EA3" w14:paraId="6C81CE9A" w14:textId="77777777" w:rsidTr="00A06EA3">
        <w:trPr>
          <w:trHeight w:val="1326"/>
        </w:trPr>
        <w:tc>
          <w:tcPr>
            <w:tcW w:w="1276" w:type="dxa"/>
            <w:vAlign w:val="center"/>
          </w:tcPr>
          <w:p w14:paraId="4358E495" w14:textId="77777777" w:rsidR="00A06EA3" w:rsidRPr="002A2CE1" w:rsidRDefault="00A06EA3" w:rsidP="008D7658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445F707" w14:textId="77777777" w:rsidR="00A06EA3" w:rsidRDefault="00A06EA3" w:rsidP="008D7658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11月12日</w:t>
            </w:r>
          </w:p>
          <w:p w14:paraId="4B22ABA6" w14:textId="77777777" w:rsidR="00A06EA3" w:rsidRDefault="00A06EA3" w:rsidP="008D7658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金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0C1FCC8F" w14:textId="77777777" w:rsidR="00A06EA3" w:rsidRPr="00A73475" w:rsidRDefault="00A06EA3" w:rsidP="008D7658">
            <w:pPr>
              <w:jc w:val="center"/>
              <w:rPr>
                <w:rFonts w:ascii="ＭＳ 明朝" w:hAnsi="ＭＳ 明朝"/>
                <w:kern w:val="0"/>
              </w:rPr>
            </w:pP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6"/>
              </w:rPr>
              <w:t>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6"/>
              </w:rPr>
              <w:t>4:00</w:t>
            </w: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6"/>
              </w:rPr>
              <w:t>～1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6"/>
              </w:rPr>
              <w:t>7:0</w:t>
            </w:r>
            <w:r w:rsidRPr="00A06EA3">
              <w:rPr>
                <w:rFonts w:ascii="ＭＳ 明朝" w:hAnsi="ＭＳ 明朝"/>
                <w:spacing w:val="2"/>
                <w:w w:val="66"/>
                <w:kern w:val="0"/>
                <w:fitText w:val="840" w:id="-1720504316"/>
              </w:rPr>
              <w:t>0</w:t>
            </w:r>
          </w:p>
        </w:tc>
        <w:tc>
          <w:tcPr>
            <w:tcW w:w="1701" w:type="dxa"/>
          </w:tcPr>
          <w:p w14:paraId="3AF747D7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3B8BDE4B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7FDBBF41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</w:tc>
        <w:tc>
          <w:tcPr>
            <w:tcW w:w="6275" w:type="dxa"/>
          </w:tcPr>
          <w:p w14:paraId="2C4522EA" w14:textId="77777777" w:rsidR="00A06EA3" w:rsidRDefault="00A06EA3" w:rsidP="008D7658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/>
                <w:szCs w:val="21"/>
              </w:rPr>
              <w:t>講演</w:t>
            </w:r>
            <w:r>
              <w:rPr>
                <w:rFonts w:ascii="ＭＳ 明朝" w:hAnsi="ＭＳ 明朝" w:hint="eastAsia"/>
                <w:szCs w:val="21"/>
              </w:rPr>
              <w:t>②</w:t>
            </w:r>
          </w:p>
          <w:p w14:paraId="7359400C" w14:textId="77777777" w:rsidR="00A06EA3" w:rsidRPr="00CD2698" w:rsidRDefault="00A06EA3" w:rsidP="008D765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2698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「</w:t>
            </w:r>
            <w:r w:rsidRPr="001C5B3F">
              <w:rPr>
                <w:rFonts w:ascii="ＭＳ ゴシック" w:eastAsia="ＭＳ ゴシック" w:hAnsi="ＭＳ ゴシック" w:hint="eastAsia"/>
                <w:b/>
                <w:bCs/>
                <w:w w:val="85"/>
                <w:kern w:val="0"/>
                <w:sz w:val="28"/>
                <w:szCs w:val="28"/>
                <w:fitText w:val="5032" w:id="-1720504315"/>
              </w:rPr>
              <w:t>手作りIoTによる生産システムのデジタル改</w:t>
            </w:r>
            <w:r w:rsidRPr="001C5B3F">
              <w:rPr>
                <w:rFonts w:ascii="ＭＳ ゴシック" w:eastAsia="ＭＳ ゴシック" w:hAnsi="ＭＳ ゴシック" w:hint="eastAsia"/>
                <w:b/>
                <w:bCs/>
                <w:spacing w:val="6"/>
                <w:w w:val="85"/>
                <w:kern w:val="0"/>
                <w:sz w:val="28"/>
                <w:szCs w:val="28"/>
                <w:fitText w:val="5032" w:id="-1720504315"/>
              </w:rPr>
              <w:t>善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</w:p>
          <w:p w14:paraId="41FB12C8" w14:textId="77777777" w:rsidR="00A06EA3" w:rsidRDefault="00A06EA3" w:rsidP="008D7658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双和電機㈱社長　宮下晋哉氏</w:t>
            </w:r>
          </w:p>
          <w:p w14:paraId="580C5766" w14:textId="77777777" w:rsidR="00A06EA3" w:rsidRPr="00894FEF" w:rsidRDefault="00A06EA3" w:rsidP="008D765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1C5B3F">
              <w:rPr>
                <w:rFonts w:ascii="ＭＳ 明朝" w:hAnsi="ＭＳ 明朝" w:hint="eastAsia"/>
                <w:w w:val="50"/>
                <w:kern w:val="0"/>
                <w:szCs w:val="21"/>
                <w:fitText w:val="5565" w:id="-1720504314"/>
              </w:rPr>
              <w:t>・資本金 4500万円　・従業員数 120名 ・事業 産業用ロボット制御装置、各種分析計測機器、産業用プリント基板</w:t>
            </w:r>
            <w:r w:rsidRPr="001C5B3F">
              <w:rPr>
                <w:rFonts w:ascii="ＭＳ 明朝" w:hAnsi="ＭＳ 明朝" w:hint="eastAsia"/>
                <w:spacing w:val="26"/>
                <w:w w:val="50"/>
                <w:kern w:val="0"/>
                <w:szCs w:val="21"/>
                <w:fitText w:val="5565" w:id="-1720504314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06EA3" w14:paraId="02138F21" w14:textId="77777777" w:rsidTr="00A06EA3">
        <w:trPr>
          <w:trHeight w:val="1155"/>
        </w:trPr>
        <w:tc>
          <w:tcPr>
            <w:tcW w:w="1276" w:type="dxa"/>
            <w:vAlign w:val="center"/>
          </w:tcPr>
          <w:p w14:paraId="4ADFCF06" w14:textId="77777777" w:rsidR="00A06EA3" w:rsidRPr="00CD2698" w:rsidRDefault="00A06EA3" w:rsidP="008D7658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715F45F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12月14日</w:t>
            </w:r>
          </w:p>
          <w:p w14:paraId="704C9628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火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45297ED5" w14:textId="77777777" w:rsidR="00A06EA3" w:rsidRPr="009D371E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3"/>
              </w:rPr>
              <w:t>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3"/>
              </w:rPr>
              <w:t>4:00</w:t>
            </w: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3"/>
              </w:rPr>
              <w:t>～1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3"/>
              </w:rPr>
              <w:t>7:0</w:t>
            </w:r>
            <w:r w:rsidRPr="00A06EA3">
              <w:rPr>
                <w:rFonts w:ascii="ＭＳ 明朝" w:hAnsi="ＭＳ 明朝"/>
                <w:spacing w:val="2"/>
                <w:w w:val="66"/>
                <w:kern w:val="0"/>
                <w:fitText w:val="840" w:id="-1720504313"/>
              </w:rPr>
              <w:t>0</w:t>
            </w:r>
          </w:p>
        </w:tc>
        <w:tc>
          <w:tcPr>
            <w:tcW w:w="1701" w:type="dxa"/>
          </w:tcPr>
          <w:p w14:paraId="63F3866C" w14:textId="67577654" w:rsidR="00A06EA3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216367AF" w14:textId="77777777" w:rsidR="001C5B3F" w:rsidRPr="00951254" w:rsidRDefault="001C5B3F" w:rsidP="008D7658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1078BD4C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</w:tc>
        <w:tc>
          <w:tcPr>
            <w:tcW w:w="6275" w:type="dxa"/>
          </w:tcPr>
          <w:p w14:paraId="0302BAD8" w14:textId="77777777" w:rsidR="00A06EA3" w:rsidRPr="00C351E6" w:rsidRDefault="00A06EA3" w:rsidP="008D7658">
            <w:pPr>
              <w:pStyle w:val="a3"/>
              <w:ind w:right="964"/>
              <w:rPr>
                <w:rFonts w:ascii="ＭＳ 明朝" w:eastAsia="ＭＳ 明朝" w:hAnsi="ＭＳ 明朝" w:cs="Arial"/>
                <w:b/>
                <w:bCs/>
                <w:color w:val="000000"/>
                <w:sz w:val="22"/>
                <w:szCs w:val="22"/>
              </w:rPr>
            </w:pPr>
            <w:r w:rsidRPr="00894FEF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■</w:t>
            </w:r>
            <w:r w:rsidRPr="00C351E6">
              <w:rPr>
                <w:rFonts w:ascii="ＭＳ 明朝" w:eastAsia="ＭＳ 明朝" w:hAnsi="ＭＳ 明朝" w:hint="eastAsia"/>
                <w:sz w:val="21"/>
              </w:rPr>
              <w:t>オンライン</w:t>
            </w:r>
            <w:r w:rsidRPr="00C351E6">
              <w:rPr>
                <w:rFonts w:ascii="ＭＳ 明朝" w:eastAsia="ＭＳ 明朝" w:hAnsi="ＭＳ 明朝"/>
                <w:sz w:val="21"/>
              </w:rPr>
              <w:t>講演</w:t>
            </w:r>
            <w:r w:rsidRPr="00C351E6">
              <w:rPr>
                <w:rFonts w:ascii="ＭＳ 明朝" w:eastAsia="ＭＳ 明朝" w:hAnsi="ＭＳ 明朝" w:hint="eastAsia"/>
                <w:sz w:val="21"/>
              </w:rPr>
              <w:t>③</w:t>
            </w:r>
          </w:p>
          <w:p w14:paraId="1AC6A6B8" w14:textId="77777777" w:rsidR="00A06EA3" w:rsidRPr="00B24686" w:rsidRDefault="00A06EA3" w:rsidP="008D7658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 w:rsidRPr="009A0A9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ＩＣＴ/ＩｏＴを活用した匠の工程管理</w:t>
            </w:r>
            <w:r w:rsidRPr="009A0A9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</w:p>
          <w:p w14:paraId="51F6A7CD" w14:textId="77777777" w:rsidR="00A06EA3" w:rsidRDefault="00A06EA3" w:rsidP="008D7658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東洋紡㈱技術革新統括部 主幹　深見拓也氏</w:t>
            </w:r>
          </w:p>
          <w:p w14:paraId="7E9054D6" w14:textId="77777777" w:rsidR="00A06EA3" w:rsidRPr="00296065" w:rsidRDefault="00A06EA3" w:rsidP="008D765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1C5B3F">
              <w:rPr>
                <w:rFonts w:ascii="ＭＳ 明朝" w:hAnsi="ＭＳ 明朝" w:hint="eastAsia"/>
                <w:w w:val="42"/>
                <w:kern w:val="0"/>
                <w:szCs w:val="21"/>
                <w:fitText w:val="5565" w:id="-1720504312"/>
              </w:rPr>
              <w:t>・資本金 517億3000万円　・従業員数 3189名 ・事業 フィルム、機能マテリアル、モビリティ、ライフサインス分野等における各種製</w:t>
            </w:r>
            <w:r w:rsidRPr="001C5B3F">
              <w:rPr>
                <w:rFonts w:ascii="ＭＳ 明朝" w:hAnsi="ＭＳ 明朝" w:hint="eastAsia"/>
                <w:spacing w:val="32"/>
                <w:w w:val="42"/>
                <w:kern w:val="0"/>
                <w:szCs w:val="21"/>
                <w:fitText w:val="5565" w:id="-1720504312"/>
              </w:rPr>
              <w:t>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06EA3" w14:paraId="30A27FD6" w14:textId="77777777" w:rsidTr="00A06EA3">
        <w:trPr>
          <w:trHeight w:val="690"/>
        </w:trPr>
        <w:tc>
          <w:tcPr>
            <w:tcW w:w="1276" w:type="dxa"/>
            <w:vAlign w:val="center"/>
          </w:tcPr>
          <w:p w14:paraId="4366A25B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2月17日</w:t>
            </w:r>
          </w:p>
          <w:p w14:paraId="536F4DD5" w14:textId="77777777" w:rsidR="00A06EA3" w:rsidRPr="00B24686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（木）</w:t>
            </w:r>
          </w:p>
          <w:p w14:paraId="7009CDE0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1"/>
              </w:rPr>
              <w:t>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1"/>
              </w:rPr>
              <w:t>4:00</w:t>
            </w: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11"/>
              </w:rPr>
              <w:t>～1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11"/>
              </w:rPr>
              <w:t>7:0</w:t>
            </w:r>
            <w:r w:rsidRPr="00A06EA3">
              <w:rPr>
                <w:rFonts w:ascii="ＭＳ 明朝" w:hAnsi="ＭＳ 明朝"/>
                <w:spacing w:val="2"/>
                <w:w w:val="66"/>
                <w:kern w:val="0"/>
                <w:fitText w:val="840" w:id="-1720504311"/>
              </w:rPr>
              <w:t>0</w:t>
            </w:r>
          </w:p>
        </w:tc>
        <w:tc>
          <w:tcPr>
            <w:tcW w:w="1701" w:type="dxa"/>
          </w:tcPr>
          <w:p w14:paraId="432C00FD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0A2EB212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3C720CF1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5" w:type="dxa"/>
          </w:tcPr>
          <w:p w14:paraId="7E67606D" w14:textId="77777777" w:rsidR="00A06EA3" w:rsidRDefault="00A06EA3" w:rsidP="008D7658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訪問：オムロン㈱草津事業所</w:t>
            </w:r>
          </w:p>
          <w:p w14:paraId="5EEB1E7F" w14:textId="77777777" w:rsidR="00A06EA3" w:rsidRPr="00B24686" w:rsidRDefault="00A06EA3" w:rsidP="008D7658">
            <w:pPr>
              <w:rPr>
                <w:sz w:val="16"/>
                <w:szCs w:val="16"/>
              </w:rPr>
            </w:pPr>
            <w:r w:rsidRPr="00CD26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ＩｏＴによる超多品種少量生産のＩＥ改善」</w:t>
            </w:r>
          </w:p>
          <w:p w14:paraId="7CFDD35D" w14:textId="77777777" w:rsidR="00A06EA3" w:rsidRPr="00915A64" w:rsidRDefault="00A06EA3" w:rsidP="008D7658">
            <w:pPr>
              <w:jc w:val="righ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</w:t>
            </w:r>
            <w:r w:rsidRPr="00A06EA3">
              <w:rPr>
                <w:rFonts w:ascii="ＭＳ 明朝" w:hAnsi="ＭＳ 明朝" w:hint="eastAsia"/>
                <w:bCs/>
                <w:spacing w:val="2"/>
                <w:w w:val="53"/>
                <w:kern w:val="0"/>
                <w:szCs w:val="21"/>
                <w:fitText w:val="5565" w:id="-1720504310"/>
              </w:rPr>
              <w:t>・資本金 641億円 ・従業員数 4740名 ・事業 制御機器、電子機器、電子決済システム、FA、交通システム</w:t>
            </w:r>
            <w:r w:rsidRPr="00A06EA3">
              <w:rPr>
                <w:rFonts w:ascii="ＭＳ 明朝" w:hAnsi="ＭＳ 明朝" w:hint="eastAsia"/>
                <w:bCs/>
                <w:spacing w:val="-40"/>
                <w:w w:val="53"/>
                <w:kern w:val="0"/>
                <w:szCs w:val="21"/>
                <w:fitText w:val="5565" w:id="-1720504310"/>
              </w:rPr>
              <w:t>等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） </w:t>
            </w:r>
          </w:p>
        </w:tc>
      </w:tr>
      <w:tr w:rsidR="00A06EA3" w14:paraId="1F03B4A6" w14:textId="77777777" w:rsidTr="00A06EA3">
        <w:trPr>
          <w:trHeight w:val="195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0F01B1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3月16日</w:t>
            </w:r>
          </w:p>
          <w:p w14:paraId="0BC0D20C" w14:textId="77777777" w:rsidR="00A06EA3" w:rsidRPr="001E2209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（水）</w:t>
            </w:r>
          </w:p>
          <w:p w14:paraId="7F46DBAA" w14:textId="77777777" w:rsidR="00A06EA3" w:rsidRDefault="00A06EA3" w:rsidP="008D7658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09"/>
              </w:rPr>
              <w:t>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09"/>
              </w:rPr>
              <w:t>4:00</w:t>
            </w:r>
            <w:r w:rsidRPr="00A06EA3">
              <w:rPr>
                <w:rFonts w:ascii="ＭＳ 明朝" w:hAnsi="ＭＳ 明朝" w:hint="eastAsia"/>
                <w:spacing w:val="1"/>
                <w:w w:val="66"/>
                <w:kern w:val="0"/>
                <w:fitText w:val="840" w:id="-1720504309"/>
              </w:rPr>
              <w:t>～1</w:t>
            </w:r>
            <w:r w:rsidRPr="00A06EA3">
              <w:rPr>
                <w:rFonts w:ascii="ＭＳ 明朝" w:hAnsi="ＭＳ 明朝"/>
                <w:spacing w:val="1"/>
                <w:w w:val="66"/>
                <w:kern w:val="0"/>
                <w:fitText w:val="840" w:id="-1720504309"/>
              </w:rPr>
              <w:t>7:0</w:t>
            </w:r>
            <w:r w:rsidRPr="00A06EA3">
              <w:rPr>
                <w:rFonts w:ascii="ＭＳ 明朝" w:hAnsi="ＭＳ 明朝"/>
                <w:spacing w:val="2"/>
                <w:w w:val="66"/>
                <w:kern w:val="0"/>
                <w:fitText w:val="840" w:id="-1720504309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6609A2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518C75E0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1492ED0B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  <w:p w14:paraId="639C6A3A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02A42BDC" w14:textId="77777777" w:rsidR="00A06EA3" w:rsidRPr="00951254" w:rsidRDefault="00A06EA3" w:rsidP="008D7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14:paraId="6F3342E7" w14:textId="77777777" w:rsidR="00A06EA3" w:rsidRDefault="00A06EA3" w:rsidP="008D7658">
            <w:pPr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/>
                <w:szCs w:val="21"/>
              </w:rPr>
              <w:t>講演</w:t>
            </w:r>
            <w:r>
              <w:rPr>
                <w:rFonts w:ascii="ＭＳ 明朝" w:hAnsi="ＭＳ 明朝" w:hint="eastAsia"/>
                <w:szCs w:val="21"/>
              </w:rPr>
              <w:t>④</w:t>
            </w:r>
          </w:p>
          <w:p w14:paraId="1C9A89AA" w14:textId="77777777" w:rsidR="00A06EA3" w:rsidRPr="00A628E4" w:rsidRDefault="00A06EA3" w:rsidP="008D7658">
            <w:pPr>
              <w:rPr>
                <w:rFonts w:ascii="ＭＳ ゴシック" w:eastAsia="ＭＳ ゴシック" w:hAnsi="ＭＳ ゴシック"/>
                <w:b/>
                <w:bCs/>
                <w:color w:val="2A2A2A"/>
                <w:sz w:val="28"/>
                <w:szCs w:val="28"/>
              </w:rPr>
            </w:pPr>
            <w:r w:rsidRPr="00A628E4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28"/>
                <w:szCs w:val="28"/>
              </w:rPr>
              <w:t>「</w:t>
            </w:r>
            <w:r w:rsidRPr="00A628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画像データを活用する工程分析</w:t>
            </w:r>
            <w:r w:rsidRPr="00A628E4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28"/>
                <w:szCs w:val="28"/>
              </w:rPr>
              <w:t>」</w:t>
            </w:r>
          </w:p>
          <w:p w14:paraId="6F9FFEF8" w14:textId="77777777" w:rsidR="00A06EA3" w:rsidRPr="007203A1" w:rsidRDefault="00A06EA3" w:rsidP="008D7658">
            <w:pPr>
              <w:tabs>
                <w:tab w:val="left" w:pos="199"/>
                <w:tab w:val="left" w:pos="2200"/>
                <w:tab w:val="right" w:pos="5720"/>
              </w:tabs>
              <w:spacing w:line="0" w:lineRule="atLeast"/>
              <w:ind w:leftChars="-20" w:left="-42" w:rightChars="-20" w:right="-42"/>
              <w:jc w:val="right"/>
              <w:rPr>
                <w:rFonts w:ascii="ＭＳ 明朝" w:hAnsi="ＭＳ 明朝"/>
                <w:w w:val="63"/>
                <w:sz w:val="22"/>
                <w:szCs w:val="22"/>
              </w:rPr>
            </w:pPr>
            <w:r w:rsidRPr="007203A1">
              <w:rPr>
                <w:rFonts w:ascii="ＭＳ 明朝" w:hAnsi="ＭＳ 明朝" w:hint="eastAsia"/>
                <w:w w:val="63"/>
                <w:kern w:val="0"/>
                <w:sz w:val="22"/>
                <w:szCs w:val="22"/>
              </w:rPr>
              <w:t>(一社)インダストリアル・バリューチェーン・イニシアティブ（IVI）</w:t>
            </w:r>
            <w:r w:rsidRPr="007203A1">
              <w:rPr>
                <w:rFonts w:ascii="ＭＳ 明朝" w:hAnsi="ＭＳ 明朝" w:hint="eastAsia"/>
                <w:w w:val="63"/>
                <w:sz w:val="22"/>
                <w:szCs w:val="22"/>
              </w:rPr>
              <w:t xml:space="preserve">　幹事</w:t>
            </w:r>
          </w:p>
          <w:p w14:paraId="6805637B" w14:textId="77777777" w:rsidR="00A06EA3" w:rsidRPr="007203A1" w:rsidRDefault="00A06EA3" w:rsidP="008D7658">
            <w:pPr>
              <w:tabs>
                <w:tab w:val="left" w:pos="199"/>
                <w:tab w:val="left" w:pos="1985"/>
                <w:tab w:val="right" w:pos="5720"/>
              </w:tabs>
              <w:spacing w:line="0" w:lineRule="atLeast"/>
              <w:ind w:leftChars="-20" w:left="-42" w:rightChars="-20" w:right="-42"/>
              <w:jc w:val="right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7203A1">
              <w:rPr>
                <w:rFonts w:ascii="ＭＳ 明朝" w:hAnsi="ＭＳ 明朝"/>
                <w:sz w:val="22"/>
                <w:szCs w:val="22"/>
              </w:rPr>
              <w:tab/>
            </w:r>
            <w:r w:rsidRPr="007203A1">
              <w:rPr>
                <w:rFonts w:ascii="ＭＳ 明朝" w:hAnsi="ＭＳ 明朝"/>
                <w:sz w:val="22"/>
                <w:szCs w:val="22"/>
              </w:rPr>
              <w:tab/>
            </w:r>
            <w:r w:rsidRPr="007203A1">
              <w:rPr>
                <w:rFonts w:ascii="ＭＳ 明朝" w:hAnsi="ＭＳ 明朝" w:hint="eastAsia"/>
                <w:w w:val="90"/>
                <w:sz w:val="22"/>
                <w:szCs w:val="22"/>
              </w:rPr>
              <w:t>東京理科大学 理工学部 経営工学科　准教授</w:t>
            </w:r>
          </w:p>
          <w:p w14:paraId="31C65B66" w14:textId="77777777" w:rsidR="00A06EA3" w:rsidRPr="007203A1" w:rsidRDefault="00A06EA3" w:rsidP="008D7658">
            <w:pPr>
              <w:tabs>
                <w:tab w:val="left" w:pos="199"/>
                <w:tab w:val="left" w:pos="2200"/>
                <w:tab w:val="right" w:pos="5720"/>
              </w:tabs>
              <w:spacing w:line="0" w:lineRule="atLeast"/>
              <w:ind w:leftChars="-20" w:left="-42" w:rightChars="-20" w:right="-4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203A1">
              <w:rPr>
                <w:rFonts w:ascii="ＭＳ 明朝" w:hAnsi="ＭＳ 明朝"/>
                <w:sz w:val="22"/>
                <w:szCs w:val="22"/>
              </w:rPr>
              <w:tab/>
            </w:r>
            <w:r w:rsidRPr="007203A1">
              <w:rPr>
                <w:rFonts w:ascii="ＭＳ 明朝" w:hAnsi="ＭＳ 明朝"/>
                <w:sz w:val="22"/>
                <w:szCs w:val="22"/>
              </w:rPr>
              <w:tab/>
            </w:r>
            <w:r w:rsidRPr="007203A1">
              <w:rPr>
                <w:rFonts w:ascii="ＭＳ 明朝" w:hAnsi="ＭＳ 明朝"/>
                <w:sz w:val="22"/>
                <w:szCs w:val="22"/>
              </w:rPr>
              <w:tab/>
            </w:r>
            <w:r w:rsidRPr="007203A1">
              <w:rPr>
                <w:rFonts w:ascii="ＭＳ 明朝" w:hAnsi="ＭＳ 明朝" w:hint="eastAsia"/>
                <w:kern w:val="0"/>
                <w:sz w:val="22"/>
                <w:szCs w:val="22"/>
              </w:rPr>
              <w:t>日比野　浩典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氏</w:t>
            </w:r>
          </w:p>
          <w:p w14:paraId="21AD193F" w14:textId="77777777" w:rsidR="00A06EA3" w:rsidRPr="007203A1" w:rsidRDefault="00A06EA3" w:rsidP="008D7658">
            <w:pPr>
              <w:tabs>
                <w:tab w:val="left" w:pos="199"/>
                <w:tab w:val="left" w:pos="1985"/>
                <w:tab w:val="right" w:pos="5720"/>
              </w:tabs>
              <w:spacing w:line="0" w:lineRule="atLeast"/>
              <w:ind w:leftChars="-20" w:left="-42" w:rightChars="-20" w:right="-42"/>
              <w:jc w:val="right"/>
              <w:rPr>
                <w:rFonts w:ascii="ＭＳ 明朝" w:hAnsi="ＭＳ 明朝"/>
                <w:w w:val="70"/>
                <w:sz w:val="22"/>
                <w:szCs w:val="22"/>
              </w:rPr>
            </w:pPr>
            <w:r w:rsidRPr="007203A1">
              <w:rPr>
                <w:rFonts w:ascii="ＭＳ 明朝" w:hAnsi="ＭＳ 明朝" w:hint="eastAsia"/>
                <w:w w:val="70"/>
                <w:kern w:val="0"/>
                <w:sz w:val="22"/>
                <w:szCs w:val="22"/>
              </w:rPr>
              <w:t>(一社)インダストリアル・バリューチェーン・イニシアティブ（IVI）</w:t>
            </w:r>
          </w:p>
          <w:p w14:paraId="08AE3A6A" w14:textId="77777777" w:rsidR="00A06EA3" w:rsidRPr="009410A7" w:rsidRDefault="00A06EA3" w:rsidP="008D7658">
            <w:pPr>
              <w:jc w:val="right"/>
              <w:rPr>
                <w:rFonts w:ascii="ＭＳ 明朝" w:hAnsi="ＭＳ 明朝"/>
                <w:b/>
                <w:bCs/>
                <w:color w:val="2A2A2A"/>
                <w:sz w:val="22"/>
                <w:szCs w:val="22"/>
              </w:rPr>
            </w:pPr>
            <w:r w:rsidRPr="007203A1">
              <w:rPr>
                <w:rFonts w:ascii="ＭＳ 明朝" w:hAnsi="ＭＳ 明朝" w:hint="eastAsia"/>
                <w:sz w:val="22"/>
                <w:szCs w:val="22"/>
              </w:rPr>
              <w:t>技術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統括　</w:t>
            </w:r>
            <w:r w:rsidRPr="007203A1">
              <w:rPr>
                <w:rFonts w:ascii="ＭＳ 明朝" w:hAnsi="ＭＳ 明朝" w:hint="eastAsia"/>
                <w:kern w:val="0"/>
                <w:sz w:val="22"/>
                <w:szCs w:val="22"/>
              </w:rPr>
              <w:t>古賀康隆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氏</w:t>
            </w:r>
          </w:p>
        </w:tc>
      </w:tr>
    </w:tbl>
    <w:p w14:paraId="4DDCA3F6" w14:textId="77777777" w:rsidR="001425B0" w:rsidRPr="00A06EA3" w:rsidRDefault="001425B0"/>
    <w:sectPr w:rsidR="001425B0" w:rsidRPr="00A06E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A3"/>
    <w:rsid w:val="001425B0"/>
    <w:rsid w:val="001C5B3F"/>
    <w:rsid w:val="00A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3E2E3"/>
  <w15:chartTrackingRefBased/>
  <w15:docId w15:val="{C0E1B940-D9E1-48CC-8CDD-15E8444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06E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A06EA3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2</cp:revision>
  <dcterms:created xsi:type="dcterms:W3CDTF">2021-09-14T03:48:00Z</dcterms:created>
  <dcterms:modified xsi:type="dcterms:W3CDTF">2021-09-15T01:45:00Z</dcterms:modified>
</cp:coreProperties>
</file>